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vertAnchor="text" w:tblpX="91" w:tblpY="-2508"/>
        <w:tblOverlap w:val="never"/>
        <w:tblW w:w="9474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4"/>
      </w:tblGrid>
      <w:tr w:rsidR="00C901B2" w14:paraId="001ED840" w14:textId="77777777">
        <w:trPr>
          <w:trHeight w:val="2481"/>
        </w:trPr>
        <w:tc>
          <w:tcPr>
            <w:tcW w:w="9474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DE9D9"/>
          </w:tcPr>
          <w:p w14:paraId="2E46472F" w14:textId="77777777" w:rsidR="00C901B2" w:rsidRDefault="005F5E59">
            <w:pPr>
              <w:spacing w:after="0" w:line="259" w:lineRule="auto"/>
              <w:ind w:left="14" w:firstLine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0CAC29E4" wp14:editId="43CFDA28">
                  <wp:simplePos x="0" y="0"/>
                  <wp:positionH relativeFrom="column">
                    <wp:posOffset>2404475</wp:posOffset>
                  </wp:positionH>
                  <wp:positionV relativeFrom="paragraph">
                    <wp:posOffset>-473</wp:posOffset>
                  </wp:positionV>
                  <wp:extent cx="1282700" cy="1079322"/>
                  <wp:effectExtent l="0" t="0" r="0" b="0"/>
                  <wp:wrapSquare wrapText="bothSides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700" cy="1079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92E82">
              <w:rPr>
                <w:b/>
                <w:sz w:val="24"/>
              </w:rPr>
              <w:t xml:space="preserve"> </w:t>
            </w:r>
            <w:r w:rsidR="00D92E82">
              <w:t xml:space="preserve"> </w:t>
            </w:r>
          </w:p>
          <w:p w14:paraId="0DFAE634" w14:textId="77777777" w:rsidR="00C901B2" w:rsidRDefault="00D92E82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t xml:space="preserve"> </w:t>
            </w:r>
          </w:p>
          <w:p w14:paraId="54F9AE05" w14:textId="77777777" w:rsidR="00C901B2" w:rsidRDefault="00D92E82">
            <w:pPr>
              <w:spacing w:after="0" w:line="259" w:lineRule="auto"/>
              <w:ind w:left="1085" w:firstLine="0"/>
              <w:jc w:val="center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  <w:p w14:paraId="27B8F768" w14:textId="77777777" w:rsidR="00C901B2" w:rsidRDefault="00D92E82">
            <w:pPr>
              <w:spacing w:after="55" w:line="259" w:lineRule="auto"/>
              <w:ind w:left="113" w:firstLine="0"/>
              <w:jc w:val="center"/>
            </w:pPr>
            <w:r>
              <w:rPr>
                <w:sz w:val="22"/>
              </w:rPr>
              <w:t xml:space="preserve"> </w:t>
            </w:r>
            <w:r>
              <w:t xml:space="preserve"> </w:t>
            </w:r>
          </w:p>
          <w:p w14:paraId="672A6659" w14:textId="77777777" w:rsidR="005F5E59" w:rsidRDefault="005F5E59">
            <w:pPr>
              <w:spacing w:after="395" w:line="259" w:lineRule="auto"/>
              <w:ind w:left="0" w:right="4" w:firstLine="0"/>
              <w:jc w:val="center"/>
              <w:rPr>
                <w:sz w:val="22"/>
              </w:rPr>
            </w:pPr>
          </w:p>
          <w:p w14:paraId="05638DB8" w14:textId="77777777" w:rsidR="005F5E59" w:rsidRDefault="00D92E82" w:rsidP="005F5E59">
            <w:pPr>
              <w:spacing w:after="395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CONVOCATORIA -  TÉRMINOS DE REFERENCIA  </w:t>
            </w:r>
            <w:r>
              <w:t xml:space="preserve"> </w:t>
            </w:r>
          </w:p>
          <w:p w14:paraId="5DACADF5" w14:textId="77777777" w:rsidR="00C901B2" w:rsidRDefault="00AD5A38" w:rsidP="005F5E59">
            <w:pPr>
              <w:spacing w:after="395" w:line="259" w:lineRule="auto"/>
              <w:ind w:left="0" w:right="4" w:firstLine="0"/>
              <w:jc w:val="center"/>
            </w:pPr>
            <w:r>
              <w:rPr>
                <w:b/>
                <w:sz w:val="40"/>
              </w:rPr>
              <w:t>ASISTENTE RECURSOS HUMANOS</w:t>
            </w:r>
          </w:p>
          <w:p w14:paraId="0A37501D" w14:textId="77777777" w:rsidR="00C901B2" w:rsidRDefault="00C901B2">
            <w:pPr>
              <w:spacing w:after="0" w:line="259" w:lineRule="auto"/>
              <w:ind w:left="2" w:firstLine="0"/>
              <w:jc w:val="center"/>
            </w:pPr>
          </w:p>
        </w:tc>
      </w:tr>
    </w:tbl>
    <w:p w14:paraId="75F80603" w14:textId="77777777" w:rsidR="00C901B2" w:rsidRDefault="00D92E82">
      <w:pPr>
        <w:spacing w:after="11" w:line="259" w:lineRule="auto"/>
        <w:ind w:left="14" w:firstLine="0"/>
        <w:jc w:val="left"/>
      </w:pPr>
      <w:r>
        <w:t xml:space="preserve">  </w:t>
      </w:r>
    </w:p>
    <w:p w14:paraId="57F84036" w14:textId="77777777" w:rsidR="00C901B2" w:rsidRDefault="00D92E82">
      <w:pPr>
        <w:numPr>
          <w:ilvl w:val="0"/>
          <w:numId w:val="1"/>
        </w:numPr>
        <w:ind w:right="78" w:hanging="233"/>
      </w:pPr>
      <w:r>
        <w:rPr>
          <w:b/>
          <w:i/>
        </w:rPr>
        <w:t>Ubicación:</w:t>
      </w:r>
      <w:r>
        <w:rPr>
          <w:b/>
        </w:rPr>
        <w:t xml:space="preserve"> </w:t>
      </w:r>
      <w:r>
        <w:t xml:space="preserve"> </w:t>
      </w:r>
      <w:r w:rsidR="00CA4C6A">
        <w:t xml:space="preserve">.....................  San </w:t>
      </w:r>
      <w:r w:rsidR="00AD5A38">
        <w:t>Cristóbal</w:t>
      </w:r>
      <w:r w:rsidR="00CA4C6A">
        <w:t>, Venezuela</w:t>
      </w:r>
      <w:r>
        <w:t xml:space="preserve"> </w:t>
      </w:r>
    </w:p>
    <w:p w14:paraId="4003B08A" w14:textId="77777777" w:rsidR="00C901B2" w:rsidRPr="00806C48" w:rsidRDefault="00D92E82">
      <w:pPr>
        <w:numPr>
          <w:ilvl w:val="0"/>
          <w:numId w:val="1"/>
        </w:numPr>
        <w:ind w:right="78" w:hanging="233"/>
      </w:pPr>
      <w:r w:rsidRPr="00806C48">
        <w:rPr>
          <w:b/>
          <w:i/>
        </w:rPr>
        <w:t>Programa:</w:t>
      </w:r>
      <w:r w:rsidRPr="00806C48">
        <w:rPr>
          <w:b/>
        </w:rPr>
        <w:t xml:space="preserve"> </w:t>
      </w:r>
      <w:r w:rsidRPr="00806C48">
        <w:t xml:space="preserve"> .</w:t>
      </w:r>
      <w:r w:rsidR="005F5E59" w:rsidRPr="00806C48">
        <w:t xml:space="preserve">..................... </w:t>
      </w:r>
      <w:r w:rsidR="00806C48">
        <w:t>Recursos Humanos</w:t>
      </w:r>
    </w:p>
    <w:p w14:paraId="44EEFD60" w14:textId="77777777" w:rsidR="00C901B2" w:rsidRDefault="00D92E82">
      <w:pPr>
        <w:spacing w:after="0" w:line="259" w:lineRule="auto"/>
        <w:ind w:left="14" w:firstLine="0"/>
        <w:jc w:val="left"/>
      </w:pPr>
      <w:r>
        <w:t xml:space="preserve">  </w:t>
      </w:r>
    </w:p>
    <w:p w14:paraId="19276D9A" w14:textId="77777777" w:rsidR="00C901B2" w:rsidRDefault="00D92E82">
      <w:pPr>
        <w:spacing w:after="0" w:line="259" w:lineRule="auto"/>
        <w:ind w:left="14" w:firstLine="0"/>
        <w:jc w:val="left"/>
      </w:pPr>
      <w:r>
        <w:t xml:space="preserve">  </w:t>
      </w:r>
    </w:p>
    <w:p w14:paraId="38A251BB" w14:textId="77777777" w:rsidR="00C901B2" w:rsidRDefault="00D92E82">
      <w:pPr>
        <w:numPr>
          <w:ilvl w:val="0"/>
          <w:numId w:val="2"/>
        </w:numPr>
        <w:spacing w:after="89" w:line="259" w:lineRule="auto"/>
        <w:ind w:hanging="238"/>
        <w:jc w:val="left"/>
      </w:pPr>
      <w:r>
        <w:rPr>
          <w:b/>
        </w:rPr>
        <w:t xml:space="preserve">ANTECEDENTES  </w:t>
      </w:r>
      <w:r>
        <w:t xml:space="preserve"> </w:t>
      </w:r>
    </w:p>
    <w:p w14:paraId="29D6B04F" w14:textId="77777777" w:rsidR="00C901B2" w:rsidRDefault="00D92E82">
      <w:pPr>
        <w:spacing w:after="0" w:line="259" w:lineRule="auto"/>
        <w:ind w:left="-1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F1B9E6A" wp14:editId="07777777">
                <wp:extent cx="6081395" cy="8509"/>
                <wp:effectExtent l="0" t="0" r="0" b="0"/>
                <wp:docPr id="3412" name="Group 3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509"/>
                          <a:chOff x="0" y="0"/>
                          <a:chExt cx="6081395" cy="8509"/>
                        </a:xfrm>
                      </wpg:grpSpPr>
                      <wps:wsp>
                        <wps:cNvPr id="4227" name="Shape 4227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26A37CB6">
              <v:group id="Group 3412" style="width:478.85pt;height:0.669983pt;mso-position-horizontal-relative:char;mso-position-vertical-relative:line" coordsize="60813,85">
                <v:shape id="Shape 4228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301285FF" w14:textId="77777777" w:rsidR="00C901B2" w:rsidRDefault="00D92E82">
      <w:pPr>
        <w:spacing w:after="19" w:line="259" w:lineRule="auto"/>
        <w:ind w:left="14" w:firstLine="0"/>
        <w:jc w:val="left"/>
      </w:pPr>
      <w:r>
        <w:t xml:space="preserve">  </w:t>
      </w:r>
    </w:p>
    <w:p w14:paraId="3086291F" w14:textId="77777777" w:rsidR="00C901B2" w:rsidRDefault="779324D2" w:rsidP="779324D2">
      <w:pPr>
        <w:ind w:right="78"/>
        <w:rPr>
          <w:sz w:val="22"/>
        </w:rPr>
      </w:pPr>
      <w:r w:rsidRPr="779324D2">
        <w:rPr>
          <w:sz w:val="22"/>
        </w:rPr>
        <w:t xml:space="preserve">El Consejo Noruego para Refugiados - NRC orienta su trabajo a la promoción y protección de los derechos de la población desplazada dentro o fuera del propio país, busca brindar soluciones duraderas a través de acciones de incidencia y con la ejecución de programas institucionales.   </w:t>
      </w:r>
    </w:p>
    <w:p w14:paraId="06CD901A" w14:textId="77777777" w:rsidR="00C901B2" w:rsidRDefault="779324D2" w:rsidP="779324D2">
      <w:pPr>
        <w:spacing w:after="16" w:line="259" w:lineRule="auto"/>
        <w:ind w:left="14" w:firstLine="0"/>
        <w:jc w:val="left"/>
        <w:rPr>
          <w:sz w:val="22"/>
        </w:rPr>
      </w:pPr>
      <w:r w:rsidRPr="779324D2">
        <w:rPr>
          <w:sz w:val="22"/>
        </w:rPr>
        <w:t xml:space="preserve">  </w:t>
      </w:r>
    </w:p>
    <w:p w14:paraId="6C748AA3" w14:textId="77777777" w:rsidR="00C901B2" w:rsidRDefault="779324D2" w:rsidP="779324D2">
      <w:pPr>
        <w:numPr>
          <w:ilvl w:val="0"/>
          <w:numId w:val="2"/>
        </w:numPr>
        <w:spacing w:after="87" w:line="259" w:lineRule="auto"/>
        <w:ind w:hanging="238"/>
        <w:jc w:val="left"/>
        <w:rPr>
          <w:sz w:val="22"/>
        </w:rPr>
      </w:pPr>
      <w:r w:rsidRPr="779324D2">
        <w:rPr>
          <w:b/>
          <w:bCs/>
          <w:sz w:val="22"/>
        </w:rPr>
        <w:t xml:space="preserve">OBJETIVO DEL CARGO </w:t>
      </w:r>
      <w:r w:rsidRPr="779324D2">
        <w:rPr>
          <w:sz w:val="22"/>
        </w:rPr>
        <w:t xml:space="preserve"> </w:t>
      </w:r>
    </w:p>
    <w:p w14:paraId="0A6959E7" w14:textId="77777777" w:rsidR="00C901B2" w:rsidRDefault="00D92E82" w:rsidP="779324D2">
      <w:pPr>
        <w:spacing w:after="0" w:line="259" w:lineRule="auto"/>
        <w:ind w:left="-15" w:firstLine="0"/>
        <w:jc w:val="righ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B1B636" wp14:editId="07777777">
                <wp:extent cx="6081395" cy="8890"/>
                <wp:effectExtent l="0" t="0" r="0" b="0"/>
                <wp:docPr id="3414" name="Group 3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890"/>
                          <a:chOff x="0" y="0"/>
                          <a:chExt cx="6081395" cy="8890"/>
                        </a:xfrm>
                      </wpg:grpSpPr>
                      <wps:wsp>
                        <wps:cNvPr id="4229" name="Shape 4229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1CF1AD83">
              <v:group id="Group 3414" style="width:478.85pt;height:0.700012pt;mso-position-horizontal-relative:char;mso-position-vertical-relative:line" coordsize="60813,88">
                <v:shape id="Shape 4230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 w:rsidRPr="779324D2">
        <w:rPr>
          <w:sz w:val="22"/>
        </w:rPr>
        <w:t xml:space="preserve"> </w:t>
      </w:r>
    </w:p>
    <w:p w14:paraId="101D6D1A" w14:textId="77777777" w:rsidR="00C901B2" w:rsidRDefault="779324D2" w:rsidP="779324D2">
      <w:pPr>
        <w:numPr>
          <w:ilvl w:val="0"/>
          <w:numId w:val="2"/>
        </w:numPr>
        <w:spacing w:after="89" w:line="259" w:lineRule="auto"/>
        <w:ind w:hanging="238"/>
        <w:jc w:val="left"/>
        <w:rPr>
          <w:sz w:val="22"/>
        </w:rPr>
      </w:pPr>
      <w:r w:rsidRPr="779324D2">
        <w:rPr>
          <w:b/>
          <w:bCs/>
          <w:sz w:val="22"/>
        </w:rPr>
        <w:t xml:space="preserve">ROL Y RESPONSABILIDADES </w:t>
      </w:r>
      <w:r w:rsidRPr="779324D2">
        <w:rPr>
          <w:sz w:val="22"/>
        </w:rPr>
        <w:t xml:space="preserve"> </w:t>
      </w:r>
    </w:p>
    <w:p w14:paraId="100C5B58" w14:textId="77777777" w:rsidR="00C901B2" w:rsidRDefault="00D92E82" w:rsidP="779324D2">
      <w:pPr>
        <w:spacing w:after="0" w:line="259" w:lineRule="auto"/>
        <w:ind w:left="-15" w:firstLine="0"/>
        <w:jc w:val="righ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FB2338" wp14:editId="07777777">
                <wp:extent cx="6081395" cy="8509"/>
                <wp:effectExtent l="0" t="0" r="0" b="0"/>
                <wp:docPr id="3416" name="Group 3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509"/>
                          <a:chOff x="0" y="0"/>
                          <a:chExt cx="6081395" cy="8509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13B3C53B">
              <v:group id="Group 3416" style="width:478.85pt;height:0.670013pt;mso-position-horizontal-relative:char;mso-position-vertical-relative:line" coordsize="60813,85">
                <v:shape id="Shape 4232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 w:rsidRPr="779324D2">
        <w:rPr>
          <w:sz w:val="22"/>
        </w:rPr>
        <w:t xml:space="preserve"> </w:t>
      </w:r>
    </w:p>
    <w:p w14:paraId="2B3FDBFD" w14:textId="45E61B94" w:rsidR="00AD5A38" w:rsidRPr="00017A9E" w:rsidRDefault="779324D2" w:rsidP="779324D2">
      <w:pPr>
        <w:spacing w:after="0" w:line="240" w:lineRule="auto"/>
        <w:rPr>
          <w:sz w:val="22"/>
        </w:rPr>
      </w:pPr>
      <w:r w:rsidRPr="779324D2">
        <w:rPr>
          <w:sz w:val="22"/>
        </w:rPr>
        <w:t>El propósito del cargo de Asistente es apoyar la ejecución diaria del área en materia de contratación, así como en el mantenimiento de los registros de personal y archivo físico, entre otras.</w:t>
      </w:r>
    </w:p>
    <w:p w14:paraId="5DAB6C7B" w14:textId="77777777" w:rsidR="00AD5A38" w:rsidRPr="00017A9E" w:rsidRDefault="00AD5A38" w:rsidP="779324D2">
      <w:pPr>
        <w:pStyle w:val="HTMLconformatoprevio"/>
        <w:shd w:val="clear" w:color="auto" w:fill="FFFFFF" w:themeFill="background1"/>
        <w:rPr>
          <w:rFonts w:ascii="Arial" w:hAnsi="Arial" w:cs="Arial"/>
          <w:color w:val="212121"/>
          <w:sz w:val="22"/>
          <w:szCs w:val="22"/>
        </w:rPr>
      </w:pPr>
    </w:p>
    <w:p w14:paraId="7854CF1D" w14:textId="77777777" w:rsidR="00C901B2" w:rsidRPr="00017A9E" w:rsidRDefault="779324D2" w:rsidP="779324D2">
      <w:pPr>
        <w:spacing w:after="0" w:line="240" w:lineRule="auto"/>
        <w:rPr>
          <w:sz w:val="22"/>
        </w:rPr>
      </w:pPr>
      <w:r w:rsidRPr="779324D2">
        <w:rPr>
          <w:sz w:val="22"/>
        </w:rPr>
        <w:t>La siguiente es una breve descripción del cargo.</w:t>
      </w:r>
    </w:p>
    <w:p w14:paraId="02EB378F" w14:textId="77777777" w:rsidR="00AD5A38" w:rsidRPr="00017A9E" w:rsidRDefault="00AD5A38" w:rsidP="779324D2">
      <w:pPr>
        <w:spacing w:after="0" w:line="240" w:lineRule="auto"/>
        <w:rPr>
          <w:sz w:val="22"/>
        </w:rPr>
      </w:pPr>
    </w:p>
    <w:p w14:paraId="3B17BB33" w14:textId="77777777" w:rsidR="00CA4C6A" w:rsidRPr="00017A9E" w:rsidRDefault="779324D2" w:rsidP="779324D2">
      <w:pPr>
        <w:numPr>
          <w:ilvl w:val="0"/>
          <w:numId w:val="3"/>
        </w:numPr>
        <w:spacing w:after="2" w:line="259" w:lineRule="auto"/>
        <w:ind w:right="5057" w:hanging="235"/>
        <w:jc w:val="left"/>
        <w:rPr>
          <w:sz w:val="22"/>
        </w:rPr>
      </w:pPr>
      <w:r w:rsidRPr="779324D2">
        <w:rPr>
          <w:sz w:val="22"/>
          <w:u w:val="single"/>
        </w:rPr>
        <w:t>Responsabilidades generales:</w:t>
      </w:r>
      <w:r w:rsidRPr="779324D2">
        <w:rPr>
          <w:sz w:val="22"/>
        </w:rPr>
        <w:t xml:space="preserve"> </w:t>
      </w:r>
    </w:p>
    <w:p w14:paraId="6994FCCC" w14:textId="77777777" w:rsidR="00AD5A38" w:rsidRPr="00017A9E" w:rsidRDefault="779324D2" w:rsidP="779324D2">
      <w:pPr>
        <w:spacing w:after="0" w:line="240" w:lineRule="auto"/>
        <w:ind w:left="0" w:firstLine="0"/>
        <w:jc w:val="left"/>
        <w:rPr>
          <w:sz w:val="22"/>
        </w:rPr>
      </w:pPr>
      <w:r w:rsidRPr="779324D2">
        <w:rPr>
          <w:sz w:val="22"/>
        </w:rPr>
        <w:t xml:space="preserve">        </w:t>
      </w:r>
    </w:p>
    <w:p w14:paraId="57EEF045" w14:textId="77777777" w:rsidR="00AD5A38" w:rsidRPr="00017A9E" w:rsidRDefault="779324D2" w:rsidP="779324D2">
      <w:pPr>
        <w:pStyle w:val="Sinespaciado"/>
        <w:numPr>
          <w:ilvl w:val="0"/>
          <w:numId w:val="16"/>
        </w:numPr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 xml:space="preserve">Apoyar las funciones de soporte delegadas del portafolio de acuerdo a la planeación anual. </w:t>
      </w:r>
    </w:p>
    <w:p w14:paraId="575469C0" w14:textId="77777777" w:rsidR="00AD5A38" w:rsidRPr="00017A9E" w:rsidRDefault="779324D2" w:rsidP="779324D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 xml:space="preserve">Preparar reportes del estatus del área según lo requerido por la gerencia. </w:t>
      </w:r>
    </w:p>
    <w:p w14:paraId="54E1D453" w14:textId="77777777" w:rsidR="00AD5A38" w:rsidRPr="00017A9E" w:rsidRDefault="779324D2" w:rsidP="779324D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  <w:lang w:val="es-CO"/>
        </w:rPr>
      </w:pPr>
      <w:r w:rsidRPr="779324D2">
        <w:rPr>
          <w:rFonts w:ascii="Arial" w:hAnsi="Arial" w:cs="Arial"/>
          <w:lang w:val="es-CO"/>
        </w:rPr>
        <w:t xml:space="preserve">Asegurar el adecuado diligenciamiento de documentos. </w:t>
      </w:r>
    </w:p>
    <w:p w14:paraId="46AE51DC" w14:textId="77777777" w:rsidR="00017A9E" w:rsidRPr="00017A9E" w:rsidRDefault="779324D2" w:rsidP="779324D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  <w:lang w:val="es-CO"/>
        </w:rPr>
      </w:pPr>
      <w:r w:rsidRPr="779324D2">
        <w:rPr>
          <w:rFonts w:ascii="Arial" w:hAnsi="Arial" w:cs="Arial"/>
          <w:lang w:val="es-CO"/>
        </w:rPr>
        <w:t>Promover y compartir ideas para el mejoramiento de las funciones del área.</w:t>
      </w:r>
    </w:p>
    <w:p w14:paraId="4934ED86" w14:textId="77777777" w:rsidR="005F5E59" w:rsidRPr="00017A9E" w:rsidRDefault="779324D2" w:rsidP="779324D2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u w:val="single"/>
          <w:lang w:val="es-CO"/>
        </w:rPr>
      </w:pPr>
      <w:proofErr w:type="spellStart"/>
      <w:r w:rsidRPr="779324D2">
        <w:rPr>
          <w:rFonts w:ascii="Arial" w:hAnsi="Arial" w:cs="Arial"/>
        </w:rPr>
        <w:t>Asegurar</w:t>
      </w:r>
      <w:proofErr w:type="spellEnd"/>
      <w:r w:rsidRPr="779324D2">
        <w:rPr>
          <w:rFonts w:ascii="Arial" w:hAnsi="Arial" w:cs="Arial"/>
        </w:rPr>
        <w:t xml:space="preserve"> la </w:t>
      </w:r>
      <w:proofErr w:type="spellStart"/>
      <w:r w:rsidRPr="779324D2">
        <w:rPr>
          <w:rFonts w:ascii="Arial" w:hAnsi="Arial" w:cs="Arial"/>
        </w:rPr>
        <w:t>adherencia</w:t>
      </w:r>
      <w:proofErr w:type="spellEnd"/>
      <w:r w:rsidRPr="779324D2">
        <w:rPr>
          <w:rFonts w:ascii="Arial" w:hAnsi="Arial" w:cs="Arial"/>
        </w:rPr>
        <w:t xml:space="preserve"> con las </w:t>
      </w:r>
      <w:proofErr w:type="spellStart"/>
      <w:r w:rsidRPr="779324D2">
        <w:rPr>
          <w:rFonts w:ascii="Arial" w:hAnsi="Arial" w:cs="Arial"/>
        </w:rPr>
        <w:t>políticas</w:t>
      </w:r>
      <w:proofErr w:type="spellEnd"/>
      <w:r w:rsidRPr="779324D2">
        <w:rPr>
          <w:rFonts w:ascii="Arial" w:hAnsi="Arial" w:cs="Arial"/>
        </w:rPr>
        <w:t xml:space="preserve">, </w:t>
      </w:r>
      <w:proofErr w:type="spellStart"/>
      <w:r w:rsidRPr="779324D2">
        <w:rPr>
          <w:rFonts w:ascii="Arial" w:hAnsi="Arial" w:cs="Arial"/>
        </w:rPr>
        <w:t>herramientas</w:t>
      </w:r>
      <w:proofErr w:type="spellEnd"/>
      <w:r w:rsidRPr="779324D2">
        <w:rPr>
          <w:rFonts w:ascii="Arial" w:hAnsi="Arial" w:cs="Arial"/>
        </w:rPr>
        <w:t xml:space="preserve">, </w:t>
      </w:r>
      <w:proofErr w:type="spellStart"/>
      <w:r w:rsidRPr="779324D2">
        <w:rPr>
          <w:rFonts w:ascii="Arial" w:hAnsi="Arial" w:cs="Arial"/>
        </w:rPr>
        <w:t>manuales</w:t>
      </w:r>
      <w:proofErr w:type="spellEnd"/>
      <w:r w:rsidRPr="779324D2">
        <w:rPr>
          <w:rFonts w:ascii="Arial" w:hAnsi="Arial" w:cs="Arial"/>
        </w:rPr>
        <w:t xml:space="preserve"> y directrices de NRC.</w:t>
      </w:r>
    </w:p>
    <w:p w14:paraId="12F40E89" w14:textId="77777777" w:rsidR="00C901B2" w:rsidRPr="00017A9E" w:rsidRDefault="779324D2" w:rsidP="779324D2">
      <w:pPr>
        <w:spacing w:line="259" w:lineRule="auto"/>
        <w:ind w:left="734" w:firstLine="0"/>
        <w:jc w:val="left"/>
        <w:rPr>
          <w:sz w:val="22"/>
        </w:rPr>
      </w:pPr>
      <w:r w:rsidRPr="779324D2">
        <w:rPr>
          <w:sz w:val="22"/>
        </w:rPr>
        <w:t xml:space="preserve"> </w:t>
      </w:r>
    </w:p>
    <w:p w14:paraId="2C70E4D7" w14:textId="77777777" w:rsidR="00C901B2" w:rsidRDefault="779324D2" w:rsidP="779324D2">
      <w:pPr>
        <w:numPr>
          <w:ilvl w:val="0"/>
          <w:numId w:val="3"/>
        </w:numPr>
        <w:spacing w:after="38" w:line="259" w:lineRule="auto"/>
        <w:ind w:right="5057" w:hanging="235"/>
        <w:jc w:val="left"/>
        <w:rPr>
          <w:sz w:val="22"/>
        </w:rPr>
      </w:pPr>
      <w:r w:rsidRPr="779324D2">
        <w:rPr>
          <w:sz w:val="22"/>
          <w:u w:val="single"/>
        </w:rPr>
        <w:t>Responsabilidades específicas</w:t>
      </w:r>
      <w:r w:rsidRPr="779324D2">
        <w:rPr>
          <w:sz w:val="22"/>
        </w:rPr>
        <w:t xml:space="preserve"> </w:t>
      </w:r>
    </w:p>
    <w:p w14:paraId="6A05A809" w14:textId="77777777" w:rsidR="00017A9E" w:rsidRDefault="00017A9E" w:rsidP="779324D2">
      <w:pPr>
        <w:spacing w:after="38" w:line="259" w:lineRule="auto"/>
        <w:ind w:left="235" w:right="5057" w:firstLine="0"/>
        <w:jc w:val="left"/>
        <w:rPr>
          <w:sz w:val="22"/>
        </w:rPr>
      </w:pPr>
    </w:p>
    <w:p w14:paraId="69C8DD1D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Elaborar toda la documentación necesaria durante los procesos de preselección y selección.</w:t>
      </w:r>
    </w:p>
    <w:p w14:paraId="05FD093E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 xml:space="preserve">Elaborar la contratación de personal y servicios requerida por la organización. </w:t>
      </w:r>
    </w:p>
    <w:p w14:paraId="1BABBB3E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Apoyar el proceso de Inducción del personal nuevo.</w:t>
      </w:r>
    </w:p>
    <w:p w14:paraId="50776901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Solicitar la emisión del Carnet institucional para el nuevo personal y en caso de pérdida.</w:t>
      </w:r>
    </w:p>
    <w:p w14:paraId="78CA16CA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Hacer el mantenimiento de los registros del personal como los cambios de información y base de datos del personal.</w:t>
      </w:r>
    </w:p>
    <w:p w14:paraId="36C93D8A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Adelantar las tareas relacionadas con afiliaciones a seguridad social y las demás que se requieran.</w:t>
      </w:r>
    </w:p>
    <w:p w14:paraId="54BBDCFE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Apoyar la elaboración de certificaciones laborales de acuerdo con los límites y horarios establecidos.</w:t>
      </w:r>
    </w:p>
    <w:p w14:paraId="5115C96E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lastRenderedPageBreak/>
        <w:t>Verificar el cumplimiento de requisitos legales y organizacionales en los expedientes del personal.</w:t>
      </w:r>
    </w:p>
    <w:p w14:paraId="01B6F2DB" w14:textId="77777777" w:rsidR="00017A9E" w:rsidRPr="00832E2D" w:rsidRDefault="779324D2" w:rsidP="779324D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360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Elaborar la nómina de empleados de Venezuela teniendo en cuenta las novedades reportadas por el personal en general.</w:t>
      </w:r>
    </w:p>
    <w:p w14:paraId="3E3BCEF2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 xml:space="preserve">Realizar el proceso operativo de retiro de empleados (cartas de preaviso, actas de finalización de contrato, liquidaciones </w:t>
      </w:r>
      <w:proofErr w:type="spellStart"/>
      <w:r w:rsidRPr="779324D2">
        <w:rPr>
          <w:rFonts w:ascii="Arial" w:hAnsi="Arial" w:cs="Arial"/>
          <w:lang w:val="es-CO"/>
        </w:rPr>
        <w:t>etc</w:t>
      </w:r>
      <w:proofErr w:type="spellEnd"/>
      <w:r w:rsidRPr="779324D2">
        <w:rPr>
          <w:rFonts w:ascii="Arial" w:hAnsi="Arial" w:cs="Arial"/>
          <w:lang w:val="es-CO"/>
        </w:rPr>
        <w:t>).</w:t>
      </w:r>
    </w:p>
    <w:p w14:paraId="4DEEE038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Realizar las confirmaciones de seguridad (universidad, tarjeta profesional, antecedentes, certificaciones laborales)</w:t>
      </w:r>
    </w:p>
    <w:p w14:paraId="45BA4253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 xml:space="preserve">Verificación y solicitud de los </w:t>
      </w:r>
      <w:proofErr w:type="spellStart"/>
      <w:r w:rsidRPr="779324D2">
        <w:rPr>
          <w:rFonts w:ascii="Arial" w:hAnsi="Arial" w:cs="Arial"/>
          <w:lang w:val="es-CO"/>
        </w:rPr>
        <w:t>brief</w:t>
      </w:r>
      <w:proofErr w:type="spellEnd"/>
      <w:r w:rsidRPr="779324D2">
        <w:rPr>
          <w:rFonts w:ascii="Arial" w:hAnsi="Arial" w:cs="Arial"/>
          <w:lang w:val="es-CO"/>
        </w:rPr>
        <w:t>/</w:t>
      </w:r>
      <w:proofErr w:type="spellStart"/>
      <w:r w:rsidRPr="779324D2">
        <w:rPr>
          <w:rFonts w:ascii="Arial" w:hAnsi="Arial" w:cs="Arial"/>
          <w:lang w:val="es-CO"/>
        </w:rPr>
        <w:t>handover</w:t>
      </w:r>
      <w:proofErr w:type="spellEnd"/>
      <w:r w:rsidRPr="779324D2">
        <w:rPr>
          <w:rFonts w:ascii="Arial" w:hAnsi="Arial" w:cs="Arial"/>
          <w:lang w:val="es-CO"/>
        </w:rPr>
        <w:t xml:space="preserve">/ </w:t>
      </w:r>
      <w:proofErr w:type="spellStart"/>
      <w:r w:rsidRPr="779324D2">
        <w:rPr>
          <w:rFonts w:ascii="Arial" w:hAnsi="Arial" w:cs="Arial"/>
          <w:lang w:val="es-CO"/>
        </w:rPr>
        <w:t>proof</w:t>
      </w:r>
      <w:proofErr w:type="spellEnd"/>
      <w:r w:rsidRPr="779324D2">
        <w:rPr>
          <w:rFonts w:ascii="Arial" w:hAnsi="Arial" w:cs="Arial"/>
          <w:lang w:val="es-CO"/>
        </w:rPr>
        <w:t xml:space="preserve"> of </w:t>
      </w:r>
      <w:proofErr w:type="spellStart"/>
      <w:r w:rsidRPr="779324D2">
        <w:rPr>
          <w:rFonts w:ascii="Arial" w:hAnsi="Arial" w:cs="Arial"/>
          <w:lang w:val="es-CO"/>
        </w:rPr>
        <w:t>life</w:t>
      </w:r>
      <w:proofErr w:type="spellEnd"/>
      <w:r w:rsidRPr="779324D2">
        <w:rPr>
          <w:rFonts w:ascii="Arial" w:hAnsi="Arial" w:cs="Arial"/>
          <w:lang w:val="es-CO"/>
        </w:rPr>
        <w:t xml:space="preserve"> para los archivos del personal.</w:t>
      </w:r>
    </w:p>
    <w:p w14:paraId="65D06118" w14:textId="77777777" w:rsidR="00017A9E" w:rsidRPr="00832E2D" w:rsidRDefault="779324D2" w:rsidP="779324D2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779324D2">
        <w:rPr>
          <w:rFonts w:ascii="Arial" w:hAnsi="Arial" w:cs="Arial"/>
          <w:lang w:val="es-CO"/>
        </w:rPr>
        <w:t>Administrar el archivo físico de la documentación del personal.</w:t>
      </w:r>
    </w:p>
    <w:p w14:paraId="64ED5E68" w14:textId="77777777" w:rsidR="00017A9E" w:rsidRPr="00832E2D" w:rsidRDefault="00017A9E" w:rsidP="00017A9E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00832E2D">
        <w:rPr>
          <w:rFonts w:ascii="Arial" w:hAnsi="Arial" w:cs="Arial"/>
          <w:lang w:val="es-CO"/>
        </w:rPr>
        <w:t>Administrar el archivo de las convocatorias y los procesos de selección de NRC.</w:t>
      </w:r>
    </w:p>
    <w:p w14:paraId="7825FE3D" w14:textId="77777777" w:rsidR="00017A9E" w:rsidRPr="00832E2D" w:rsidRDefault="00017A9E" w:rsidP="00017A9E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00832E2D">
        <w:rPr>
          <w:rFonts w:ascii="Arial" w:hAnsi="Arial" w:cs="Arial"/>
          <w:lang w:val="es-CO"/>
        </w:rPr>
        <w:t xml:space="preserve">Suministrar la documentación para los procesos de auditoría interna y externa. </w:t>
      </w:r>
    </w:p>
    <w:p w14:paraId="1171B0DC" w14:textId="77777777" w:rsidR="00017A9E" w:rsidRPr="00832E2D" w:rsidRDefault="00017A9E" w:rsidP="00017A9E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00832E2D">
        <w:rPr>
          <w:rFonts w:ascii="Arial" w:hAnsi="Arial" w:cs="Arial"/>
          <w:lang w:val="es-CO"/>
        </w:rPr>
        <w:t>Realizar los reportes solicitados relacionados a sus funciones.</w:t>
      </w:r>
    </w:p>
    <w:p w14:paraId="2BF4DBC3" w14:textId="77777777" w:rsidR="00017A9E" w:rsidRPr="00832E2D" w:rsidRDefault="00017A9E" w:rsidP="00017A9E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proofErr w:type="spellStart"/>
      <w:r w:rsidRPr="00832E2D">
        <w:rPr>
          <w:rFonts w:ascii="Arial" w:eastAsia="Calibri" w:hAnsi="Arial" w:cs="Arial"/>
        </w:rPr>
        <w:t>Realizar</w:t>
      </w:r>
      <w:proofErr w:type="spellEnd"/>
      <w:r w:rsidRPr="00832E2D">
        <w:rPr>
          <w:rFonts w:ascii="Arial" w:eastAsia="Calibri" w:hAnsi="Arial" w:cs="Arial"/>
        </w:rPr>
        <w:t xml:space="preserve"> la </w:t>
      </w:r>
      <w:proofErr w:type="spellStart"/>
      <w:r w:rsidRPr="00832E2D">
        <w:rPr>
          <w:rFonts w:ascii="Arial" w:eastAsia="Calibri" w:hAnsi="Arial" w:cs="Arial"/>
        </w:rPr>
        <w:t>documentación</w:t>
      </w:r>
      <w:proofErr w:type="spellEnd"/>
      <w:r w:rsidRPr="00832E2D">
        <w:rPr>
          <w:rFonts w:ascii="Arial" w:eastAsia="Calibri" w:hAnsi="Arial" w:cs="Arial"/>
        </w:rPr>
        <w:t xml:space="preserve"> </w:t>
      </w:r>
      <w:proofErr w:type="spellStart"/>
      <w:r w:rsidRPr="00832E2D">
        <w:rPr>
          <w:rFonts w:ascii="Arial" w:eastAsia="Calibri" w:hAnsi="Arial" w:cs="Arial"/>
        </w:rPr>
        <w:t>requerida</w:t>
      </w:r>
      <w:proofErr w:type="spellEnd"/>
      <w:r w:rsidRPr="00832E2D">
        <w:rPr>
          <w:rFonts w:ascii="Arial" w:eastAsia="Calibri" w:hAnsi="Arial" w:cs="Arial"/>
        </w:rPr>
        <w:t xml:space="preserve"> para </w:t>
      </w:r>
      <w:proofErr w:type="spellStart"/>
      <w:r w:rsidRPr="00832E2D">
        <w:rPr>
          <w:rFonts w:ascii="Arial" w:eastAsia="Calibri" w:hAnsi="Arial" w:cs="Arial"/>
        </w:rPr>
        <w:t>los</w:t>
      </w:r>
      <w:proofErr w:type="spellEnd"/>
      <w:r w:rsidRPr="00832E2D">
        <w:rPr>
          <w:rFonts w:ascii="Arial" w:eastAsia="Calibri" w:hAnsi="Arial" w:cs="Arial"/>
        </w:rPr>
        <w:t xml:space="preserve"> </w:t>
      </w:r>
      <w:proofErr w:type="spellStart"/>
      <w:r w:rsidRPr="00832E2D">
        <w:rPr>
          <w:rFonts w:ascii="Arial" w:eastAsia="Calibri" w:hAnsi="Arial" w:cs="Arial"/>
        </w:rPr>
        <w:t>visitantes</w:t>
      </w:r>
      <w:proofErr w:type="spellEnd"/>
      <w:r w:rsidRPr="00832E2D">
        <w:rPr>
          <w:rFonts w:ascii="Arial" w:eastAsia="Calibri" w:hAnsi="Arial" w:cs="Arial"/>
        </w:rPr>
        <w:t xml:space="preserve"> </w:t>
      </w:r>
      <w:proofErr w:type="spellStart"/>
      <w:r w:rsidRPr="00832E2D">
        <w:rPr>
          <w:rFonts w:ascii="Arial" w:eastAsia="Calibri" w:hAnsi="Arial" w:cs="Arial"/>
        </w:rPr>
        <w:t>extranjeros</w:t>
      </w:r>
      <w:proofErr w:type="spellEnd"/>
      <w:r w:rsidRPr="00832E2D">
        <w:rPr>
          <w:rFonts w:ascii="Arial" w:eastAsia="Calibri" w:hAnsi="Arial" w:cs="Arial"/>
        </w:rPr>
        <w:t xml:space="preserve"> de </w:t>
      </w:r>
      <w:proofErr w:type="spellStart"/>
      <w:r w:rsidRPr="00832E2D">
        <w:rPr>
          <w:rFonts w:ascii="Arial" w:eastAsia="Calibri" w:hAnsi="Arial" w:cs="Arial"/>
        </w:rPr>
        <w:t>acuerdo</w:t>
      </w:r>
      <w:proofErr w:type="spellEnd"/>
      <w:r w:rsidRPr="00832E2D">
        <w:rPr>
          <w:rFonts w:ascii="Arial" w:eastAsia="Calibri" w:hAnsi="Arial" w:cs="Arial"/>
        </w:rPr>
        <w:t xml:space="preserve"> con </w:t>
      </w:r>
      <w:proofErr w:type="spellStart"/>
      <w:r w:rsidRPr="00832E2D">
        <w:rPr>
          <w:rFonts w:ascii="Arial" w:eastAsia="Calibri" w:hAnsi="Arial" w:cs="Arial"/>
        </w:rPr>
        <w:t>los</w:t>
      </w:r>
      <w:proofErr w:type="spellEnd"/>
      <w:r w:rsidRPr="00832E2D">
        <w:rPr>
          <w:rFonts w:ascii="Arial" w:eastAsia="Calibri" w:hAnsi="Arial" w:cs="Arial"/>
        </w:rPr>
        <w:t xml:space="preserve"> </w:t>
      </w:r>
      <w:proofErr w:type="spellStart"/>
      <w:r w:rsidRPr="00832E2D">
        <w:rPr>
          <w:rFonts w:ascii="Arial" w:eastAsia="Calibri" w:hAnsi="Arial" w:cs="Arial"/>
        </w:rPr>
        <w:t>procedimientos</w:t>
      </w:r>
      <w:proofErr w:type="spellEnd"/>
      <w:r w:rsidRPr="00832E2D">
        <w:rPr>
          <w:rFonts w:ascii="Arial" w:eastAsia="Calibri" w:hAnsi="Arial" w:cs="Arial"/>
        </w:rPr>
        <w:t xml:space="preserve"> </w:t>
      </w:r>
      <w:proofErr w:type="spellStart"/>
      <w:r w:rsidRPr="00832E2D">
        <w:rPr>
          <w:rFonts w:ascii="Arial" w:eastAsia="Calibri" w:hAnsi="Arial" w:cs="Arial"/>
        </w:rPr>
        <w:t>legales</w:t>
      </w:r>
      <w:proofErr w:type="spellEnd"/>
      <w:r w:rsidRPr="00832E2D">
        <w:rPr>
          <w:rFonts w:ascii="Arial" w:eastAsia="Calibri" w:hAnsi="Arial" w:cs="Arial"/>
        </w:rPr>
        <w:t xml:space="preserve"> de </w:t>
      </w:r>
      <w:proofErr w:type="spellStart"/>
      <w:r w:rsidRPr="00832E2D">
        <w:rPr>
          <w:rFonts w:ascii="Arial" w:eastAsia="Calibri" w:hAnsi="Arial" w:cs="Arial"/>
        </w:rPr>
        <w:t>permanencia</w:t>
      </w:r>
      <w:proofErr w:type="spellEnd"/>
      <w:r w:rsidRPr="00832E2D">
        <w:rPr>
          <w:rFonts w:ascii="Arial" w:eastAsia="Calibri" w:hAnsi="Arial" w:cs="Arial"/>
        </w:rPr>
        <w:t xml:space="preserve"> en el </w:t>
      </w:r>
      <w:proofErr w:type="spellStart"/>
      <w:r w:rsidRPr="00832E2D">
        <w:rPr>
          <w:rFonts w:ascii="Arial" w:eastAsia="Calibri" w:hAnsi="Arial" w:cs="Arial"/>
        </w:rPr>
        <w:t>país</w:t>
      </w:r>
      <w:proofErr w:type="spellEnd"/>
      <w:r w:rsidRPr="00832E2D">
        <w:rPr>
          <w:rFonts w:ascii="Arial" w:eastAsia="Calibri" w:hAnsi="Arial" w:cs="Arial"/>
        </w:rPr>
        <w:t>.</w:t>
      </w:r>
    </w:p>
    <w:p w14:paraId="293BB427" w14:textId="77777777" w:rsidR="00017A9E" w:rsidRPr="00832E2D" w:rsidRDefault="00017A9E" w:rsidP="00017A9E">
      <w:pPr>
        <w:pStyle w:val="Prrafodelista"/>
        <w:numPr>
          <w:ilvl w:val="0"/>
          <w:numId w:val="3"/>
        </w:numPr>
        <w:spacing w:after="0" w:line="240" w:lineRule="auto"/>
        <w:ind w:hanging="360"/>
        <w:jc w:val="both"/>
        <w:rPr>
          <w:rFonts w:ascii="Arial" w:hAnsi="Arial" w:cs="Arial"/>
          <w:lang w:val="es-CO"/>
        </w:rPr>
      </w:pPr>
      <w:r w:rsidRPr="00832E2D">
        <w:rPr>
          <w:rFonts w:ascii="Arial" w:hAnsi="Arial" w:cs="Arial"/>
          <w:lang w:val="es-CO"/>
        </w:rPr>
        <w:t>Las demás tareas asignadas por el supervisor inmediato en el cumplimiento de los objetivos del cargo.</w:t>
      </w:r>
    </w:p>
    <w:p w14:paraId="5A39BBE3" w14:textId="77777777" w:rsidR="00017A9E" w:rsidRPr="00832E2D" w:rsidRDefault="00017A9E" w:rsidP="00017A9E">
      <w:pPr>
        <w:spacing w:after="0" w:line="240" w:lineRule="auto"/>
      </w:pPr>
    </w:p>
    <w:p w14:paraId="41C8F396" w14:textId="77777777" w:rsidR="00AD5A38" w:rsidRDefault="00AD5A38" w:rsidP="00AD5A38">
      <w:pPr>
        <w:spacing w:after="38" w:line="259" w:lineRule="auto"/>
        <w:ind w:left="235" w:right="5057" w:firstLine="0"/>
        <w:jc w:val="left"/>
      </w:pPr>
    </w:p>
    <w:p w14:paraId="315D877D" w14:textId="77777777" w:rsidR="00C901B2" w:rsidRDefault="779324D2" w:rsidP="779324D2">
      <w:pPr>
        <w:spacing w:after="86" w:line="259" w:lineRule="auto"/>
        <w:ind w:left="9"/>
        <w:jc w:val="left"/>
        <w:rPr>
          <w:sz w:val="22"/>
        </w:rPr>
      </w:pPr>
      <w:r w:rsidRPr="779324D2">
        <w:rPr>
          <w:rFonts w:ascii="Wingdings 2" w:eastAsia="Wingdings 2" w:hAnsi="Wingdings 2" w:cs="Wingdings 2"/>
          <w:color w:val="FF6600"/>
        </w:rPr>
        <w:t></w:t>
      </w:r>
      <w:r w:rsidRPr="779324D2">
        <w:rPr>
          <w:b/>
          <w:bCs/>
        </w:rPr>
        <w:t xml:space="preserve"> </w:t>
      </w:r>
      <w:r w:rsidRPr="779324D2">
        <w:rPr>
          <w:b/>
          <w:bCs/>
          <w:sz w:val="22"/>
        </w:rPr>
        <w:t xml:space="preserve">COMPETENCIAS </w:t>
      </w:r>
      <w:r w:rsidRPr="779324D2">
        <w:rPr>
          <w:sz w:val="22"/>
        </w:rPr>
        <w:t xml:space="preserve"> </w:t>
      </w:r>
    </w:p>
    <w:p w14:paraId="2B716DFF" w14:textId="77777777" w:rsidR="00C901B2" w:rsidRDefault="00D92E82" w:rsidP="779324D2">
      <w:pPr>
        <w:spacing w:after="0" w:line="259" w:lineRule="auto"/>
        <w:ind w:left="-15" w:firstLine="0"/>
        <w:jc w:val="righ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588244" wp14:editId="07777777">
                <wp:extent cx="6081395" cy="8636"/>
                <wp:effectExtent l="0" t="0" r="0" b="0"/>
                <wp:docPr id="3492" name="Group 3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636"/>
                          <a:chOff x="0" y="0"/>
                          <a:chExt cx="6081395" cy="8636"/>
                        </a:xfrm>
                      </wpg:grpSpPr>
                      <wps:wsp>
                        <wps:cNvPr id="4233" name="Shape 4233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5F630B2F">
              <v:group id="Group 3492" style="width:478.85pt;height:0.679993pt;mso-position-horizontal-relative:char;mso-position-vertical-relative:line" coordsize="60813,86">
                <v:shape id="Shape 4234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 w:rsidRPr="779324D2">
        <w:rPr>
          <w:sz w:val="22"/>
        </w:rPr>
        <w:t xml:space="preserve"> </w:t>
      </w:r>
    </w:p>
    <w:p w14:paraId="63E0871A" w14:textId="77777777" w:rsidR="00C901B2" w:rsidRDefault="779324D2" w:rsidP="779324D2">
      <w:pPr>
        <w:spacing w:after="34" w:line="259" w:lineRule="auto"/>
        <w:ind w:left="14" w:firstLine="0"/>
        <w:jc w:val="left"/>
        <w:rPr>
          <w:sz w:val="22"/>
        </w:rPr>
      </w:pPr>
      <w:r w:rsidRPr="779324D2">
        <w:rPr>
          <w:sz w:val="22"/>
        </w:rPr>
        <w:t></w:t>
      </w:r>
      <w:r w:rsidRPr="779324D2">
        <w:rPr>
          <w:i/>
          <w:iCs/>
          <w:sz w:val="22"/>
        </w:rPr>
        <w:t xml:space="preserve"> Competencias Profesionales </w:t>
      </w:r>
      <w:r w:rsidRPr="779324D2">
        <w:rPr>
          <w:sz w:val="22"/>
        </w:rPr>
        <w:t xml:space="preserve"> </w:t>
      </w:r>
    </w:p>
    <w:p w14:paraId="44EDFBE4" w14:textId="77777777" w:rsidR="00C901B2" w:rsidRDefault="779324D2" w:rsidP="779324D2">
      <w:pPr>
        <w:spacing w:after="5" w:line="259" w:lineRule="auto"/>
        <w:ind w:left="375"/>
        <w:jc w:val="left"/>
        <w:rPr>
          <w:b/>
          <w:bCs/>
          <w:sz w:val="22"/>
        </w:rPr>
      </w:pPr>
      <w:r w:rsidRPr="779324D2">
        <w:rPr>
          <w:b/>
          <w:bCs/>
          <w:sz w:val="22"/>
        </w:rPr>
        <w:t xml:space="preserve">Educación </w:t>
      </w:r>
    </w:p>
    <w:p w14:paraId="2F86AAC9" w14:textId="77777777" w:rsidR="00433E73" w:rsidRPr="00832E2D" w:rsidRDefault="779324D2" w:rsidP="779324D2">
      <w:pPr>
        <w:spacing w:after="0" w:line="240" w:lineRule="auto"/>
        <w:rPr>
          <w:sz w:val="22"/>
        </w:rPr>
      </w:pPr>
      <w:r w:rsidRPr="779324D2">
        <w:rPr>
          <w:sz w:val="22"/>
        </w:rPr>
        <w:t xml:space="preserve">     Técnico o tecnólogo graduado en ciencias administrativas, o en proceso de estudio.</w:t>
      </w:r>
    </w:p>
    <w:p w14:paraId="72A3D3EC" w14:textId="77777777" w:rsidR="00C901B2" w:rsidRPr="00832E2D" w:rsidRDefault="00C901B2" w:rsidP="779324D2">
      <w:pPr>
        <w:spacing w:after="30" w:line="259" w:lineRule="auto"/>
        <w:ind w:left="734" w:firstLine="0"/>
        <w:jc w:val="left"/>
        <w:rPr>
          <w:sz w:val="22"/>
        </w:rPr>
      </w:pPr>
    </w:p>
    <w:p w14:paraId="2DDDFB4D" w14:textId="77777777" w:rsidR="00C901B2" w:rsidRDefault="779324D2" w:rsidP="779324D2">
      <w:pPr>
        <w:spacing w:after="5" w:line="259" w:lineRule="auto"/>
        <w:ind w:left="375"/>
        <w:jc w:val="left"/>
        <w:rPr>
          <w:b/>
          <w:bCs/>
          <w:sz w:val="22"/>
        </w:rPr>
      </w:pPr>
      <w:r w:rsidRPr="779324D2">
        <w:rPr>
          <w:b/>
          <w:bCs/>
          <w:sz w:val="22"/>
        </w:rPr>
        <w:t xml:space="preserve">Competencias genéricas para este cargo:   </w:t>
      </w:r>
    </w:p>
    <w:p w14:paraId="62D55767" w14:textId="77777777" w:rsidR="00AD5A38" w:rsidRPr="00832E2D" w:rsidRDefault="779324D2" w:rsidP="779324D2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b/>
          <w:bCs/>
          <w:lang w:val="es-CO"/>
        </w:rPr>
      </w:pPr>
      <w:r w:rsidRPr="779324D2">
        <w:rPr>
          <w:rFonts w:ascii="Arial" w:eastAsia="Arial" w:hAnsi="Arial" w:cs="Arial"/>
          <w:lang w:val="es-CO"/>
        </w:rPr>
        <w:t>Experiencia de trabajo como Asistente de Soporte en el contexto humanitario/ recuperación temprana.</w:t>
      </w:r>
    </w:p>
    <w:p w14:paraId="1E6BED1C" w14:textId="77777777" w:rsidR="00AD5A38" w:rsidRPr="00832E2D" w:rsidRDefault="779324D2" w:rsidP="779324D2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b/>
          <w:bCs/>
          <w:lang w:val="es-CO"/>
        </w:rPr>
      </w:pPr>
      <w:r w:rsidRPr="779324D2">
        <w:rPr>
          <w:rFonts w:ascii="Arial" w:eastAsia="Arial" w:hAnsi="Arial" w:cs="Arial"/>
          <w:lang w:val="es-CO"/>
        </w:rPr>
        <w:t>Experiencia previa de trabajo en contextos complejos y volátiles.</w:t>
      </w:r>
    </w:p>
    <w:p w14:paraId="17E076C9" w14:textId="77777777" w:rsidR="00AD5A38" w:rsidRPr="00832E2D" w:rsidRDefault="779324D2" w:rsidP="779324D2">
      <w:pPr>
        <w:pStyle w:val="Prrafodelista"/>
        <w:numPr>
          <w:ilvl w:val="0"/>
          <w:numId w:val="14"/>
        </w:numPr>
        <w:spacing w:after="0"/>
        <w:rPr>
          <w:rFonts w:ascii="Arial" w:hAnsi="Arial" w:cs="Arial"/>
          <w:b/>
          <w:bCs/>
          <w:lang w:val="es-CO"/>
        </w:rPr>
      </w:pPr>
      <w:r w:rsidRPr="779324D2">
        <w:rPr>
          <w:rFonts w:ascii="Arial" w:eastAsia="Arial" w:hAnsi="Arial" w:cs="Arial"/>
          <w:lang w:val="es-CO"/>
        </w:rPr>
        <w:t>Resultados previos documentados en cargos de responsabilidad similar.</w:t>
      </w:r>
    </w:p>
    <w:p w14:paraId="74894826" w14:textId="77777777" w:rsidR="00CA4C6A" w:rsidRPr="00832E2D" w:rsidRDefault="779324D2" w:rsidP="779324D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noProof/>
          <w:lang w:val="es-CO"/>
        </w:rPr>
      </w:pPr>
      <w:r w:rsidRPr="779324D2">
        <w:rPr>
          <w:rFonts w:ascii="Arial" w:eastAsia="Arial" w:hAnsi="Arial" w:cs="Arial"/>
          <w:lang w:val="es-CO"/>
        </w:rPr>
        <w:t>Conocimiento básico del inglés</w:t>
      </w:r>
    </w:p>
    <w:p w14:paraId="0D0B940D" w14:textId="77777777" w:rsidR="00433E73" w:rsidRPr="00832E2D" w:rsidRDefault="00433E73" w:rsidP="779324D2">
      <w:pPr>
        <w:spacing w:after="5" w:line="259" w:lineRule="auto"/>
        <w:ind w:left="375"/>
        <w:jc w:val="left"/>
        <w:rPr>
          <w:sz w:val="22"/>
        </w:rPr>
      </w:pPr>
    </w:p>
    <w:p w14:paraId="0E27B00A" w14:textId="77777777" w:rsidR="00433E73" w:rsidRDefault="00433E73" w:rsidP="779324D2">
      <w:pPr>
        <w:spacing w:after="5" w:line="259" w:lineRule="auto"/>
        <w:ind w:left="375"/>
        <w:jc w:val="left"/>
        <w:rPr>
          <w:sz w:val="22"/>
        </w:rPr>
      </w:pPr>
    </w:p>
    <w:p w14:paraId="68A590E7" w14:textId="77777777" w:rsidR="00D92E82" w:rsidRPr="00D92E82" w:rsidRDefault="779324D2" w:rsidP="779324D2">
      <w:pPr>
        <w:spacing w:after="5" w:line="259" w:lineRule="auto"/>
        <w:ind w:left="375"/>
        <w:jc w:val="left"/>
        <w:rPr>
          <w:b/>
          <w:bCs/>
          <w:sz w:val="22"/>
        </w:rPr>
      </w:pPr>
      <w:r w:rsidRPr="779324D2">
        <w:rPr>
          <w:b/>
          <w:bCs/>
          <w:sz w:val="22"/>
        </w:rPr>
        <w:t xml:space="preserve">Habilidades, conocimiento y experiencia específica de Contexto: </w:t>
      </w:r>
    </w:p>
    <w:p w14:paraId="54456582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proofErr w:type="spellStart"/>
      <w:r w:rsidRPr="779324D2">
        <w:rPr>
          <w:rFonts w:ascii="Arial" w:eastAsia="Arial" w:hAnsi="Arial" w:cs="Arial"/>
        </w:rPr>
        <w:t>Mínimo</w:t>
      </w:r>
      <w:proofErr w:type="spellEnd"/>
      <w:r w:rsidRPr="779324D2">
        <w:rPr>
          <w:rFonts w:ascii="Arial" w:eastAsia="Arial" w:hAnsi="Arial" w:cs="Arial"/>
        </w:rPr>
        <w:t xml:space="preserve"> un (1) </w:t>
      </w:r>
      <w:proofErr w:type="spellStart"/>
      <w:r w:rsidRPr="779324D2">
        <w:rPr>
          <w:rFonts w:ascii="Arial" w:eastAsia="Arial" w:hAnsi="Arial" w:cs="Arial"/>
        </w:rPr>
        <w:t>año</w:t>
      </w:r>
      <w:proofErr w:type="spellEnd"/>
      <w:r w:rsidRPr="779324D2">
        <w:rPr>
          <w:rFonts w:ascii="Arial" w:eastAsia="Arial" w:hAnsi="Arial" w:cs="Arial"/>
        </w:rPr>
        <w:t xml:space="preserve"> de experiencia comprobada en una responsabilidad similar.</w:t>
      </w:r>
    </w:p>
    <w:p w14:paraId="4C70CF77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779324D2">
        <w:rPr>
          <w:rFonts w:ascii="Arial" w:eastAsia="Arial" w:hAnsi="Arial" w:cs="Arial"/>
        </w:rPr>
        <w:t xml:space="preserve">Se </w:t>
      </w:r>
      <w:proofErr w:type="spellStart"/>
      <w:r w:rsidRPr="779324D2">
        <w:rPr>
          <w:rFonts w:ascii="Arial" w:eastAsia="Arial" w:hAnsi="Arial" w:cs="Arial"/>
        </w:rPr>
        <w:t>valorará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positivamente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experiencia</w:t>
      </w:r>
      <w:proofErr w:type="spellEnd"/>
      <w:r w:rsidRPr="779324D2">
        <w:rPr>
          <w:rFonts w:ascii="Arial" w:eastAsia="Arial" w:hAnsi="Arial" w:cs="Arial"/>
        </w:rPr>
        <w:t xml:space="preserve"> en cargos </w:t>
      </w:r>
      <w:proofErr w:type="spellStart"/>
      <w:r w:rsidRPr="779324D2">
        <w:rPr>
          <w:rFonts w:ascii="Arial" w:eastAsia="Arial" w:hAnsi="Arial" w:cs="Arial"/>
        </w:rPr>
        <w:t>similares</w:t>
      </w:r>
      <w:proofErr w:type="spellEnd"/>
      <w:r w:rsidRPr="779324D2">
        <w:rPr>
          <w:rFonts w:ascii="Arial" w:eastAsia="Arial" w:hAnsi="Arial" w:cs="Arial"/>
        </w:rPr>
        <w:t xml:space="preserve"> con </w:t>
      </w:r>
      <w:proofErr w:type="spellStart"/>
      <w:r w:rsidRPr="779324D2">
        <w:rPr>
          <w:rFonts w:ascii="Arial" w:eastAsia="Arial" w:hAnsi="Arial" w:cs="Arial"/>
        </w:rPr>
        <w:t>algún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organismo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proofErr w:type="gramStart"/>
      <w:r w:rsidRPr="779324D2">
        <w:rPr>
          <w:rFonts w:ascii="Arial" w:eastAsia="Arial" w:hAnsi="Arial" w:cs="Arial"/>
        </w:rPr>
        <w:t>internacional,con</w:t>
      </w:r>
      <w:proofErr w:type="spellEnd"/>
      <w:proofErr w:type="gramEnd"/>
      <w:r w:rsidRPr="779324D2">
        <w:rPr>
          <w:rFonts w:ascii="Arial" w:eastAsia="Arial" w:hAnsi="Arial" w:cs="Arial"/>
        </w:rPr>
        <w:t xml:space="preserve"> </w:t>
      </w:r>
      <w:r w:rsidRPr="779324D2">
        <w:rPr>
          <w:rFonts w:ascii="Arial" w:eastAsia="Arial" w:hAnsi="Arial" w:cs="Arial"/>
          <w:lang w:val="es-CO"/>
        </w:rPr>
        <w:t>Agencias de Naciones Unidas y/o contexto humanitario.</w:t>
      </w:r>
      <w:r w:rsidRPr="779324D2">
        <w:rPr>
          <w:rFonts w:ascii="Arial" w:eastAsia="Arial" w:hAnsi="Arial" w:cs="Arial"/>
        </w:rPr>
        <w:t xml:space="preserve">  </w:t>
      </w:r>
    </w:p>
    <w:p w14:paraId="6DD94DDB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proofErr w:type="spellStart"/>
      <w:r w:rsidRPr="779324D2">
        <w:rPr>
          <w:rFonts w:ascii="Arial" w:eastAsia="Arial" w:hAnsi="Arial" w:cs="Arial"/>
        </w:rPr>
        <w:t>Conocimientos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sólidos</w:t>
      </w:r>
      <w:proofErr w:type="spellEnd"/>
      <w:r w:rsidRPr="779324D2">
        <w:rPr>
          <w:rFonts w:ascii="Arial" w:eastAsia="Arial" w:hAnsi="Arial" w:cs="Arial"/>
        </w:rPr>
        <w:t xml:space="preserve"> en </w:t>
      </w:r>
      <w:proofErr w:type="spellStart"/>
      <w:r w:rsidRPr="779324D2">
        <w:rPr>
          <w:rFonts w:ascii="Arial" w:eastAsia="Arial" w:hAnsi="Arial" w:cs="Arial"/>
        </w:rPr>
        <w:t>norma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laboral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Venezolana</w:t>
      </w:r>
      <w:proofErr w:type="spellEnd"/>
      <w:r w:rsidRPr="779324D2">
        <w:rPr>
          <w:rFonts w:ascii="Arial" w:eastAsia="Arial" w:hAnsi="Arial" w:cs="Arial"/>
        </w:rPr>
        <w:t>.</w:t>
      </w:r>
    </w:p>
    <w:p w14:paraId="3D74BA07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proofErr w:type="spellStart"/>
      <w:r w:rsidRPr="779324D2">
        <w:rPr>
          <w:rFonts w:ascii="Arial" w:eastAsia="Arial" w:hAnsi="Arial" w:cs="Arial"/>
        </w:rPr>
        <w:t>Conocimientos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sólidos</w:t>
      </w:r>
      <w:proofErr w:type="spellEnd"/>
      <w:r w:rsidRPr="779324D2">
        <w:rPr>
          <w:rFonts w:ascii="Arial" w:eastAsia="Arial" w:hAnsi="Arial" w:cs="Arial"/>
        </w:rPr>
        <w:t xml:space="preserve"> del </w:t>
      </w:r>
      <w:proofErr w:type="spellStart"/>
      <w:r w:rsidRPr="779324D2">
        <w:rPr>
          <w:rFonts w:ascii="Arial" w:eastAsia="Arial" w:hAnsi="Arial" w:cs="Arial"/>
        </w:rPr>
        <w:t>sistema</w:t>
      </w:r>
      <w:proofErr w:type="spellEnd"/>
      <w:r w:rsidRPr="779324D2">
        <w:rPr>
          <w:rFonts w:ascii="Arial" w:eastAsia="Arial" w:hAnsi="Arial" w:cs="Arial"/>
        </w:rPr>
        <w:t xml:space="preserve"> de </w:t>
      </w:r>
      <w:proofErr w:type="spellStart"/>
      <w:r w:rsidRPr="779324D2">
        <w:rPr>
          <w:rFonts w:ascii="Arial" w:eastAsia="Arial" w:hAnsi="Arial" w:cs="Arial"/>
        </w:rPr>
        <w:t>seguridad</w:t>
      </w:r>
      <w:proofErr w:type="spellEnd"/>
      <w:r w:rsidRPr="779324D2">
        <w:rPr>
          <w:rFonts w:ascii="Arial" w:eastAsia="Arial" w:hAnsi="Arial" w:cs="Arial"/>
        </w:rPr>
        <w:t xml:space="preserve"> social </w:t>
      </w:r>
      <w:proofErr w:type="spellStart"/>
      <w:r w:rsidRPr="779324D2">
        <w:rPr>
          <w:rFonts w:ascii="Arial" w:eastAsia="Arial" w:hAnsi="Arial" w:cs="Arial"/>
        </w:rPr>
        <w:t>Venezolana</w:t>
      </w:r>
      <w:proofErr w:type="spellEnd"/>
      <w:r w:rsidRPr="779324D2">
        <w:rPr>
          <w:rFonts w:ascii="Arial" w:eastAsia="Arial" w:hAnsi="Arial" w:cs="Arial"/>
        </w:rPr>
        <w:t>.</w:t>
      </w:r>
    </w:p>
    <w:p w14:paraId="1145665A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proofErr w:type="spellStart"/>
      <w:r w:rsidRPr="779324D2">
        <w:rPr>
          <w:rFonts w:ascii="Arial" w:eastAsia="Arial" w:hAnsi="Arial" w:cs="Arial"/>
        </w:rPr>
        <w:t>Experiencia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comprobada</w:t>
      </w:r>
      <w:proofErr w:type="spellEnd"/>
      <w:r w:rsidRPr="779324D2">
        <w:rPr>
          <w:rFonts w:ascii="Arial" w:eastAsia="Arial" w:hAnsi="Arial" w:cs="Arial"/>
        </w:rPr>
        <w:t xml:space="preserve"> en el </w:t>
      </w:r>
      <w:proofErr w:type="spellStart"/>
      <w:r w:rsidRPr="779324D2">
        <w:rPr>
          <w:rFonts w:ascii="Arial" w:eastAsia="Arial" w:hAnsi="Arial" w:cs="Arial"/>
        </w:rPr>
        <w:t>uso</w:t>
      </w:r>
      <w:proofErr w:type="spellEnd"/>
      <w:r w:rsidRPr="779324D2">
        <w:rPr>
          <w:rFonts w:ascii="Arial" w:eastAsia="Arial" w:hAnsi="Arial" w:cs="Arial"/>
        </w:rPr>
        <w:t xml:space="preserve"> de </w:t>
      </w:r>
      <w:proofErr w:type="spellStart"/>
      <w:r w:rsidRPr="779324D2">
        <w:rPr>
          <w:rFonts w:ascii="Arial" w:eastAsia="Arial" w:hAnsi="Arial" w:cs="Arial"/>
        </w:rPr>
        <w:t>paquetes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contables</w:t>
      </w:r>
      <w:proofErr w:type="spellEnd"/>
      <w:r w:rsidRPr="779324D2">
        <w:rPr>
          <w:rFonts w:ascii="Arial" w:eastAsia="Arial" w:hAnsi="Arial" w:cs="Arial"/>
        </w:rPr>
        <w:t xml:space="preserve"> de </w:t>
      </w:r>
      <w:proofErr w:type="spellStart"/>
      <w:r w:rsidRPr="779324D2">
        <w:rPr>
          <w:rFonts w:ascii="Arial" w:eastAsia="Arial" w:hAnsi="Arial" w:cs="Arial"/>
        </w:rPr>
        <w:t>nómina</w:t>
      </w:r>
      <w:proofErr w:type="spellEnd"/>
      <w:r w:rsidRPr="779324D2">
        <w:rPr>
          <w:rFonts w:ascii="Arial" w:eastAsia="Arial" w:hAnsi="Arial" w:cs="Arial"/>
        </w:rPr>
        <w:t xml:space="preserve"> y MS Office (Word, Excel, Power Point).</w:t>
      </w:r>
    </w:p>
    <w:p w14:paraId="6A2CBE43" w14:textId="77777777" w:rsidR="00D92E82" w:rsidRPr="00832E2D" w:rsidRDefault="779324D2" w:rsidP="779324D2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proofErr w:type="spellStart"/>
      <w:r w:rsidRPr="779324D2">
        <w:rPr>
          <w:rFonts w:ascii="Arial" w:eastAsia="Arial" w:hAnsi="Arial" w:cs="Arial"/>
        </w:rPr>
        <w:t>Conocimiento</w:t>
      </w:r>
      <w:proofErr w:type="spellEnd"/>
      <w:r w:rsidRPr="779324D2">
        <w:rPr>
          <w:rFonts w:ascii="Arial" w:eastAsia="Arial" w:hAnsi="Arial" w:cs="Arial"/>
        </w:rPr>
        <w:t xml:space="preserve"> de </w:t>
      </w:r>
      <w:proofErr w:type="spellStart"/>
      <w:r w:rsidRPr="779324D2">
        <w:rPr>
          <w:rFonts w:ascii="Arial" w:eastAsia="Arial" w:hAnsi="Arial" w:cs="Arial"/>
        </w:rPr>
        <w:t>inglés</w:t>
      </w:r>
      <w:proofErr w:type="spellEnd"/>
      <w:r w:rsidRPr="779324D2">
        <w:rPr>
          <w:rFonts w:ascii="Arial" w:eastAsia="Arial" w:hAnsi="Arial" w:cs="Arial"/>
        </w:rPr>
        <w:t xml:space="preserve"> </w:t>
      </w:r>
      <w:proofErr w:type="spellStart"/>
      <w:r w:rsidRPr="779324D2">
        <w:rPr>
          <w:rFonts w:ascii="Arial" w:eastAsia="Arial" w:hAnsi="Arial" w:cs="Arial"/>
        </w:rPr>
        <w:t>técnico</w:t>
      </w:r>
      <w:proofErr w:type="spellEnd"/>
      <w:r w:rsidRPr="779324D2">
        <w:rPr>
          <w:rFonts w:ascii="Arial" w:eastAsia="Arial" w:hAnsi="Arial" w:cs="Arial"/>
        </w:rPr>
        <w:t>.</w:t>
      </w:r>
    </w:p>
    <w:p w14:paraId="60061E4C" w14:textId="77777777" w:rsidR="00433E73" w:rsidRDefault="00433E73" w:rsidP="779324D2">
      <w:pPr>
        <w:spacing w:after="11" w:line="259" w:lineRule="auto"/>
        <w:ind w:left="0" w:firstLine="0"/>
        <w:jc w:val="left"/>
        <w:rPr>
          <w:sz w:val="22"/>
        </w:rPr>
      </w:pPr>
    </w:p>
    <w:p w14:paraId="44EAFD9C" w14:textId="77777777" w:rsidR="00433E73" w:rsidRDefault="00433E73" w:rsidP="779324D2">
      <w:pPr>
        <w:spacing w:after="11" w:line="259" w:lineRule="auto"/>
        <w:ind w:left="734" w:firstLine="0"/>
        <w:jc w:val="left"/>
        <w:rPr>
          <w:sz w:val="22"/>
        </w:rPr>
      </w:pPr>
    </w:p>
    <w:p w14:paraId="7666356A" w14:textId="77777777" w:rsidR="00C901B2" w:rsidRDefault="779324D2">
      <w:pPr>
        <w:numPr>
          <w:ilvl w:val="0"/>
          <w:numId w:val="6"/>
        </w:numPr>
        <w:spacing w:after="89" w:line="259" w:lineRule="auto"/>
        <w:ind w:hanging="235"/>
        <w:jc w:val="left"/>
      </w:pPr>
      <w:r w:rsidRPr="779324D2">
        <w:rPr>
          <w:b/>
          <w:bCs/>
          <w:sz w:val="22"/>
        </w:rPr>
        <w:t>NATURALEZA JURÍDICA DEL CONTR</w:t>
      </w:r>
      <w:r w:rsidRPr="779324D2">
        <w:rPr>
          <w:b/>
          <w:bCs/>
        </w:rPr>
        <w:t xml:space="preserve">ATO Y REQUERIMENTOS </w:t>
      </w:r>
      <w:r>
        <w:t xml:space="preserve"> </w:t>
      </w:r>
    </w:p>
    <w:p w14:paraId="2BAC6FC9" w14:textId="77777777" w:rsidR="00C901B2" w:rsidRDefault="00D92E82">
      <w:pPr>
        <w:spacing w:after="0" w:line="259" w:lineRule="auto"/>
        <w:ind w:left="-15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76BF65E" wp14:editId="07777777">
                <wp:extent cx="6081395" cy="8509"/>
                <wp:effectExtent l="0" t="0" r="0" b="0"/>
                <wp:docPr id="3344" name="Group 3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509"/>
                          <a:chOff x="0" y="0"/>
                          <a:chExt cx="6081395" cy="8509"/>
                        </a:xfrm>
                      </wpg:grpSpPr>
                      <wps:wsp>
                        <wps:cNvPr id="4235" name="Shape 4235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0245EFA0">
              <v:group id="Group 3344" style="width:478.85pt;height:0.669983pt;mso-position-horizontal-relative:char;mso-position-vertical-relative:line" coordsize="60813,85">
                <v:shape id="Shape 4236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BAA6898" w14:textId="77777777" w:rsidR="00C901B2" w:rsidRDefault="779324D2" w:rsidP="779324D2">
      <w:pPr>
        <w:ind w:right="78"/>
        <w:rPr>
          <w:sz w:val="22"/>
        </w:rPr>
      </w:pPr>
      <w:r w:rsidRPr="779324D2">
        <w:rPr>
          <w:sz w:val="22"/>
        </w:rPr>
        <w:t xml:space="preserve">El vínculo entre NRC y la persona por contratar se establecerá a través de un contrato laboral a término indefinido, de acuerdo con la legislación laboral venezolana.   </w:t>
      </w:r>
    </w:p>
    <w:p w14:paraId="7FF9846F" w14:textId="77777777" w:rsidR="00C901B2" w:rsidRDefault="779324D2" w:rsidP="779324D2">
      <w:pPr>
        <w:spacing w:after="1" w:line="259" w:lineRule="auto"/>
        <w:ind w:left="14" w:firstLine="0"/>
        <w:jc w:val="left"/>
        <w:rPr>
          <w:sz w:val="22"/>
        </w:rPr>
      </w:pPr>
      <w:r w:rsidRPr="779324D2">
        <w:rPr>
          <w:sz w:val="22"/>
        </w:rPr>
        <w:t xml:space="preserve">  </w:t>
      </w:r>
    </w:p>
    <w:p w14:paraId="049F31CB" w14:textId="63B314A5" w:rsidR="00D92E82" w:rsidRDefault="00D92E82" w:rsidP="411CA00F">
      <w:pPr>
        <w:spacing w:after="1" w:line="259" w:lineRule="auto"/>
        <w:ind w:left="14" w:firstLine="0"/>
        <w:jc w:val="left"/>
        <w:rPr>
          <w:sz w:val="22"/>
        </w:rPr>
      </w:pPr>
    </w:p>
    <w:p w14:paraId="5B973933" w14:textId="6F32D56E" w:rsidR="411CA00F" w:rsidRDefault="411CA00F" w:rsidP="411CA00F">
      <w:pPr>
        <w:spacing w:after="1" w:line="259" w:lineRule="auto"/>
        <w:ind w:left="14" w:firstLine="0"/>
        <w:jc w:val="left"/>
        <w:rPr>
          <w:sz w:val="22"/>
        </w:rPr>
      </w:pPr>
    </w:p>
    <w:p w14:paraId="72A5AAB1" w14:textId="099B8DFA" w:rsidR="411CA00F" w:rsidRDefault="411CA00F" w:rsidP="411CA00F">
      <w:pPr>
        <w:spacing w:after="1" w:line="259" w:lineRule="auto"/>
        <w:ind w:left="14" w:firstLine="0"/>
        <w:jc w:val="left"/>
        <w:rPr>
          <w:sz w:val="22"/>
        </w:rPr>
      </w:pPr>
    </w:p>
    <w:p w14:paraId="329B1F84" w14:textId="6E23FC70" w:rsidR="411CA00F" w:rsidRDefault="411CA00F" w:rsidP="411CA00F">
      <w:pPr>
        <w:spacing w:after="1" w:line="259" w:lineRule="auto"/>
        <w:ind w:left="14" w:firstLine="0"/>
        <w:jc w:val="left"/>
        <w:rPr>
          <w:sz w:val="22"/>
        </w:rPr>
      </w:pPr>
    </w:p>
    <w:p w14:paraId="721D2C7D" w14:textId="17BBC7E1" w:rsidR="411CA00F" w:rsidRDefault="411CA00F" w:rsidP="411CA00F">
      <w:pPr>
        <w:spacing w:after="1" w:line="259" w:lineRule="auto"/>
        <w:ind w:left="14" w:firstLine="0"/>
        <w:jc w:val="left"/>
        <w:rPr>
          <w:sz w:val="22"/>
        </w:rPr>
      </w:pPr>
    </w:p>
    <w:p w14:paraId="5B888CF7" w14:textId="77777777" w:rsidR="00C901B2" w:rsidRDefault="779324D2" w:rsidP="779324D2">
      <w:pPr>
        <w:numPr>
          <w:ilvl w:val="0"/>
          <w:numId w:val="6"/>
        </w:numPr>
        <w:spacing w:after="86" w:line="259" w:lineRule="auto"/>
        <w:ind w:hanging="235"/>
        <w:jc w:val="left"/>
        <w:rPr>
          <w:sz w:val="22"/>
        </w:rPr>
      </w:pPr>
      <w:r w:rsidRPr="779324D2">
        <w:rPr>
          <w:b/>
          <w:bCs/>
          <w:sz w:val="22"/>
        </w:rPr>
        <w:t xml:space="preserve">PROCESO DE SELECCIÓN </w:t>
      </w:r>
      <w:r w:rsidRPr="779324D2">
        <w:rPr>
          <w:sz w:val="22"/>
        </w:rPr>
        <w:t xml:space="preserve"> </w:t>
      </w:r>
    </w:p>
    <w:p w14:paraId="156A6281" w14:textId="77777777" w:rsidR="00C901B2" w:rsidRDefault="00D92E82" w:rsidP="779324D2">
      <w:pPr>
        <w:spacing w:after="0" w:line="259" w:lineRule="auto"/>
        <w:ind w:left="-15" w:firstLine="0"/>
        <w:jc w:val="right"/>
        <w:rPr>
          <w:sz w:val="22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AA42060" wp14:editId="07777777">
                <wp:extent cx="6081395" cy="8509"/>
                <wp:effectExtent l="0" t="0" r="0" b="0"/>
                <wp:docPr id="3345" name="Group 3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1395" cy="8509"/>
                          <a:chOff x="0" y="0"/>
                          <a:chExt cx="6081395" cy="8509"/>
                        </a:xfrm>
                      </wpg:grpSpPr>
                      <wps:wsp>
                        <wps:cNvPr id="4237" name="Shape 4237"/>
                        <wps:cNvSpPr/>
                        <wps:spPr>
                          <a:xfrm>
                            <a:off x="0" y="0"/>
                            <a:ext cx="60813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1395" h="9144">
                                <a:moveTo>
                                  <a:pt x="0" y="0"/>
                                </a:moveTo>
                                <a:lnTo>
                                  <a:pt x="6081395" y="0"/>
                                </a:lnTo>
                                <a:lnTo>
                                  <a:pt x="60813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p14="http://schemas.microsoft.com/office/word/2010/wordml" xmlns:pic="http://schemas.openxmlformats.org/drawingml/2006/picture">
            <w:pict w14:anchorId="07CC8F0A">
              <v:group id="Group 3345" style="width:478.85pt;height:0.670013pt;mso-position-horizontal-relative:char;mso-position-vertical-relative:line" coordsize="60813,85">
                <v:shape id="Shape 4238" style="position:absolute;width:60813;height:91;left:0;top:0;" coordsize="6081395,9144" path="m0,0l6081395,0l6081395,9144l0,9144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  <w:r w:rsidRPr="779324D2">
        <w:rPr>
          <w:sz w:val="22"/>
        </w:rPr>
        <w:t xml:space="preserve"> </w:t>
      </w:r>
    </w:p>
    <w:p w14:paraId="4A16BF23" w14:textId="4D6841C1" w:rsidR="00832E2D" w:rsidRPr="00832E2D" w:rsidRDefault="779324D2" w:rsidP="779324D2">
      <w:pPr>
        <w:rPr>
          <w:sz w:val="22"/>
        </w:rPr>
      </w:pPr>
      <w:r w:rsidRPr="779324D2">
        <w:rPr>
          <w:sz w:val="22"/>
        </w:rPr>
        <w:t xml:space="preserve">  Quienes estén interesados deben ingresar a la página </w:t>
      </w:r>
      <w:hyperlink r:id="rId9">
        <w:r w:rsidRPr="779324D2">
          <w:rPr>
            <w:sz w:val="22"/>
          </w:rPr>
          <w:t>www.nrc.org.co,</w:t>
        </w:r>
      </w:hyperlink>
      <w:r w:rsidRPr="779324D2">
        <w:rPr>
          <w:sz w:val="22"/>
        </w:rPr>
        <w:t xml:space="preserve"> diligenciar el formato de hoja de vida de NRC y enviar, adjuntando carta de interés, al correo electrónico </w:t>
      </w:r>
      <w:proofErr w:type="spellStart"/>
      <w:r w:rsidRPr="779324D2">
        <w:rPr>
          <w:sz w:val="22"/>
        </w:rPr>
        <w:t>co.application@nrc.no</w:t>
      </w:r>
      <w:proofErr w:type="spellEnd"/>
      <w:r w:rsidRPr="779324D2">
        <w:rPr>
          <w:sz w:val="22"/>
        </w:rPr>
        <w:t xml:space="preserve">, indicando en el asunto: “Asistente técnico Recursos Humanos” y especificando el nombre completo del postulante. Fecha límite </w:t>
      </w:r>
      <w:r w:rsidR="008E682B">
        <w:rPr>
          <w:sz w:val="22"/>
        </w:rPr>
        <w:t xml:space="preserve">de aplicación </w:t>
      </w:r>
      <w:bookmarkStart w:id="0" w:name="_GoBack"/>
      <w:bookmarkEnd w:id="0"/>
      <w:r w:rsidR="008E682B">
        <w:rPr>
          <w:sz w:val="22"/>
        </w:rPr>
        <w:t>miércoles 10 de julio de 2018, hasta las 5</w:t>
      </w:r>
      <w:r w:rsidRPr="779324D2">
        <w:rPr>
          <w:sz w:val="22"/>
        </w:rPr>
        <w:t xml:space="preserve">:00 p.m. Hora Colombia. </w:t>
      </w:r>
    </w:p>
    <w:p w14:paraId="20876B09" w14:textId="77777777" w:rsidR="00832E2D" w:rsidRPr="00832E2D" w:rsidRDefault="779324D2" w:rsidP="779324D2">
      <w:pPr>
        <w:spacing w:after="0" w:line="259" w:lineRule="auto"/>
        <w:ind w:left="0" w:firstLine="0"/>
        <w:jc w:val="left"/>
        <w:rPr>
          <w:sz w:val="22"/>
        </w:rPr>
      </w:pPr>
      <w:r w:rsidRPr="779324D2">
        <w:rPr>
          <w:sz w:val="22"/>
        </w:rPr>
        <w:t xml:space="preserve"> </w:t>
      </w:r>
    </w:p>
    <w:p w14:paraId="53128261" w14:textId="77777777" w:rsidR="00C901B2" w:rsidRDefault="00C901B2">
      <w:pPr>
        <w:spacing w:after="132" w:line="259" w:lineRule="auto"/>
        <w:ind w:left="14" w:firstLine="0"/>
        <w:jc w:val="left"/>
      </w:pPr>
    </w:p>
    <w:p w14:paraId="7B37C498" w14:textId="77777777" w:rsidR="00C901B2" w:rsidRDefault="00D92E82">
      <w:pPr>
        <w:pBdr>
          <w:top w:val="single" w:sz="16" w:space="0" w:color="000000"/>
          <w:left w:val="single" w:sz="17" w:space="0" w:color="000000"/>
          <w:bottom w:val="single" w:sz="17" w:space="0" w:color="000000"/>
          <w:right w:val="single" w:sz="16" w:space="0" w:color="000000"/>
        </w:pBdr>
        <w:shd w:val="clear" w:color="auto" w:fill="FDE9D9"/>
        <w:spacing w:after="161" w:line="247" w:lineRule="auto"/>
        <w:ind w:left="14" w:firstLine="0"/>
        <w:jc w:val="left"/>
      </w:pPr>
      <w:r>
        <w:rPr>
          <w:b/>
        </w:rPr>
        <w:t xml:space="preserve">Nota Importante: </w:t>
      </w:r>
      <w:r>
        <w:rPr>
          <w:i/>
        </w:rPr>
        <w:t>Sólo serán analizadas las propuestas que cumplan con todos los requisitos solicitados y que sean enviadas en la fecha indicada.</w:t>
      </w:r>
      <w:r>
        <w:t xml:space="preserve">  </w:t>
      </w:r>
    </w:p>
    <w:p w14:paraId="6941D20A" w14:textId="77777777" w:rsidR="00C901B2" w:rsidRDefault="00D92E82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C901B2">
      <w:pgSz w:w="12240" w:h="15840"/>
      <w:pgMar w:top="1281" w:right="1275" w:bottom="883" w:left="13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2DE9"/>
    <w:multiLevelType w:val="hybridMultilevel"/>
    <w:tmpl w:val="01A21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662"/>
    <w:multiLevelType w:val="hybridMultilevel"/>
    <w:tmpl w:val="155CEB28"/>
    <w:lvl w:ilvl="0" w:tplc="26702342">
      <w:start w:val="1"/>
      <w:numFmt w:val="bullet"/>
      <w:lvlText w:val=""/>
      <w:lvlJc w:val="left"/>
      <w:pPr>
        <w:ind w:left="235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C9B6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C291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6C9B3C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0ACF6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F74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2474F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5A0E7C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871F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B5584"/>
    <w:multiLevelType w:val="hybridMultilevel"/>
    <w:tmpl w:val="F72E4F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703E"/>
    <w:multiLevelType w:val="hybridMultilevel"/>
    <w:tmpl w:val="A82E9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92A85"/>
    <w:multiLevelType w:val="hybridMultilevel"/>
    <w:tmpl w:val="F272ABEE"/>
    <w:lvl w:ilvl="0" w:tplc="38568854">
      <w:start w:val="1"/>
      <w:numFmt w:val="bullet"/>
      <w:lvlText w:val=""/>
      <w:lvlJc w:val="left"/>
      <w:pPr>
        <w:ind w:left="238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68FE20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FAC01A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B80F1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10B70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454D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A459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3E21CA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E0A944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B5786F"/>
    <w:multiLevelType w:val="hybridMultilevel"/>
    <w:tmpl w:val="2DC6583E"/>
    <w:lvl w:ilvl="0" w:tplc="F358283E">
      <w:start w:val="1"/>
      <w:numFmt w:val="bullet"/>
      <w:lvlText w:val=""/>
      <w:lvlJc w:val="left"/>
      <w:pPr>
        <w:ind w:left="235"/>
      </w:pPr>
      <w:rPr>
        <w:rFonts w:ascii="Wingdings 3" w:eastAsia="Wingdings 3" w:hAnsi="Wingdings 3" w:cs="Wingdings 3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F73C">
      <w:start w:val="1"/>
      <w:numFmt w:val="decimal"/>
      <w:lvlText w:val="%2.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322A1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AA33A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E2475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E61F1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46F2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EC58B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82A38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B1D7061"/>
    <w:multiLevelType w:val="hybridMultilevel"/>
    <w:tmpl w:val="17EE896A"/>
    <w:lvl w:ilvl="0" w:tplc="0D94427E">
      <w:start w:val="1"/>
      <w:numFmt w:val="bullet"/>
      <w:lvlText w:val=""/>
      <w:lvlJc w:val="left"/>
      <w:pPr>
        <w:ind w:left="247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5EC2E0">
      <w:start w:val="1"/>
      <w:numFmt w:val="bullet"/>
      <w:lvlText w:val="o"/>
      <w:lvlJc w:val="left"/>
      <w:pPr>
        <w:ind w:left="108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E0DB2">
      <w:start w:val="1"/>
      <w:numFmt w:val="bullet"/>
      <w:lvlText w:val="▪"/>
      <w:lvlJc w:val="left"/>
      <w:pPr>
        <w:ind w:left="180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CED7F8">
      <w:start w:val="1"/>
      <w:numFmt w:val="bullet"/>
      <w:lvlText w:val="•"/>
      <w:lvlJc w:val="left"/>
      <w:pPr>
        <w:ind w:left="252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BC2774">
      <w:start w:val="1"/>
      <w:numFmt w:val="bullet"/>
      <w:lvlText w:val="o"/>
      <w:lvlJc w:val="left"/>
      <w:pPr>
        <w:ind w:left="324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4AFFB0">
      <w:start w:val="1"/>
      <w:numFmt w:val="bullet"/>
      <w:lvlText w:val="▪"/>
      <w:lvlJc w:val="left"/>
      <w:pPr>
        <w:ind w:left="396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E40A6">
      <w:start w:val="1"/>
      <w:numFmt w:val="bullet"/>
      <w:lvlText w:val="•"/>
      <w:lvlJc w:val="left"/>
      <w:pPr>
        <w:ind w:left="468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50925A">
      <w:start w:val="1"/>
      <w:numFmt w:val="bullet"/>
      <w:lvlText w:val="o"/>
      <w:lvlJc w:val="left"/>
      <w:pPr>
        <w:ind w:left="540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E268DC">
      <w:start w:val="1"/>
      <w:numFmt w:val="bullet"/>
      <w:lvlText w:val="▪"/>
      <w:lvlJc w:val="left"/>
      <w:pPr>
        <w:ind w:left="6120"/>
      </w:pPr>
      <w:rPr>
        <w:rFonts w:ascii="Wingdings 3" w:eastAsia="Wingdings 3" w:hAnsi="Wingdings 3" w:cs="Wingdings 3"/>
        <w:b w:val="0"/>
        <w:i w:val="0"/>
        <w:strike w:val="0"/>
        <w:dstrike w:val="0"/>
        <w:color w:val="FF66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572A02"/>
    <w:multiLevelType w:val="hybridMultilevel"/>
    <w:tmpl w:val="8B049C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318CF"/>
    <w:multiLevelType w:val="hybridMultilevel"/>
    <w:tmpl w:val="EBB64D38"/>
    <w:lvl w:ilvl="0" w:tplc="CB6ED15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D82E0E">
      <w:start w:val="1"/>
      <w:numFmt w:val="bullet"/>
      <w:lvlText w:val="o"/>
      <w:lvlJc w:val="left"/>
      <w:pPr>
        <w:ind w:left="1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EAA8F8">
      <w:start w:val="1"/>
      <w:numFmt w:val="bullet"/>
      <w:lvlText w:val="▪"/>
      <w:lvlJc w:val="left"/>
      <w:pPr>
        <w:ind w:left="1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3A1630">
      <w:start w:val="1"/>
      <w:numFmt w:val="bullet"/>
      <w:lvlText w:val="•"/>
      <w:lvlJc w:val="left"/>
      <w:pPr>
        <w:ind w:left="2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240F38">
      <w:start w:val="1"/>
      <w:numFmt w:val="bullet"/>
      <w:lvlText w:val="o"/>
      <w:lvlJc w:val="left"/>
      <w:pPr>
        <w:ind w:left="33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EC8B4">
      <w:start w:val="1"/>
      <w:numFmt w:val="bullet"/>
      <w:lvlText w:val="▪"/>
      <w:lvlJc w:val="left"/>
      <w:pPr>
        <w:ind w:left="40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EE2FE4">
      <w:start w:val="1"/>
      <w:numFmt w:val="bullet"/>
      <w:lvlText w:val="•"/>
      <w:lvlJc w:val="left"/>
      <w:pPr>
        <w:ind w:left="4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4A703A">
      <w:start w:val="1"/>
      <w:numFmt w:val="bullet"/>
      <w:lvlText w:val="o"/>
      <w:lvlJc w:val="left"/>
      <w:pPr>
        <w:ind w:left="54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96E936">
      <w:start w:val="1"/>
      <w:numFmt w:val="bullet"/>
      <w:lvlText w:val="▪"/>
      <w:lvlJc w:val="left"/>
      <w:pPr>
        <w:ind w:left="61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D706B9"/>
    <w:multiLevelType w:val="hybridMultilevel"/>
    <w:tmpl w:val="6F24382A"/>
    <w:lvl w:ilvl="0" w:tplc="24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2DDC7B1A"/>
    <w:multiLevelType w:val="hybridMultilevel"/>
    <w:tmpl w:val="E97CE0B8"/>
    <w:lvl w:ilvl="0" w:tplc="AE28CA84">
      <w:start w:val="1"/>
      <w:numFmt w:val="bullet"/>
      <w:lvlText w:val="•"/>
      <w:lvlJc w:val="left"/>
      <w:pPr>
        <w:ind w:left="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E470C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E8544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6D1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6E38D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CC3FA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5E847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A23D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74FC1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F01052"/>
    <w:multiLevelType w:val="hybridMultilevel"/>
    <w:tmpl w:val="C80ACFC4"/>
    <w:lvl w:ilvl="0" w:tplc="78221054">
      <w:start w:val="7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00" w:hanging="360"/>
      </w:pPr>
    </w:lvl>
    <w:lvl w:ilvl="2" w:tplc="240A001B" w:tentative="1">
      <w:start w:val="1"/>
      <w:numFmt w:val="lowerRoman"/>
      <w:lvlText w:val="%3."/>
      <w:lvlJc w:val="right"/>
      <w:pPr>
        <w:ind w:left="2120" w:hanging="180"/>
      </w:pPr>
    </w:lvl>
    <w:lvl w:ilvl="3" w:tplc="240A000F" w:tentative="1">
      <w:start w:val="1"/>
      <w:numFmt w:val="decimal"/>
      <w:lvlText w:val="%4."/>
      <w:lvlJc w:val="left"/>
      <w:pPr>
        <w:ind w:left="2840" w:hanging="360"/>
      </w:pPr>
    </w:lvl>
    <w:lvl w:ilvl="4" w:tplc="240A0019" w:tentative="1">
      <w:start w:val="1"/>
      <w:numFmt w:val="lowerLetter"/>
      <w:lvlText w:val="%5."/>
      <w:lvlJc w:val="left"/>
      <w:pPr>
        <w:ind w:left="3560" w:hanging="360"/>
      </w:pPr>
    </w:lvl>
    <w:lvl w:ilvl="5" w:tplc="240A001B" w:tentative="1">
      <w:start w:val="1"/>
      <w:numFmt w:val="lowerRoman"/>
      <w:lvlText w:val="%6."/>
      <w:lvlJc w:val="right"/>
      <w:pPr>
        <w:ind w:left="4280" w:hanging="180"/>
      </w:pPr>
    </w:lvl>
    <w:lvl w:ilvl="6" w:tplc="240A000F" w:tentative="1">
      <w:start w:val="1"/>
      <w:numFmt w:val="decimal"/>
      <w:lvlText w:val="%7."/>
      <w:lvlJc w:val="left"/>
      <w:pPr>
        <w:ind w:left="5000" w:hanging="360"/>
      </w:pPr>
    </w:lvl>
    <w:lvl w:ilvl="7" w:tplc="240A0019" w:tentative="1">
      <w:start w:val="1"/>
      <w:numFmt w:val="lowerLetter"/>
      <w:lvlText w:val="%8."/>
      <w:lvlJc w:val="left"/>
      <w:pPr>
        <w:ind w:left="5720" w:hanging="360"/>
      </w:pPr>
    </w:lvl>
    <w:lvl w:ilvl="8" w:tplc="240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2" w15:restartNumberingAfterBreak="0">
    <w:nsid w:val="397A4330"/>
    <w:multiLevelType w:val="hybridMultilevel"/>
    <w:tmpl w:val="B0ECFE2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E80F75"/>
    <w:multiLevelType w:val="hybridMultilevel"/>
    <w:tmpl w:val="0BFC167C"/>
    <w:lvl w:ilvl="0" w:tplc="FA74C492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2"/>
        </w:tabs>
        <w:ind w:left="6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2"/>
        </w:tabs>
        <w:ind w:left="7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2"/>
        </w:tabs>
        <w:ind w:left="8412" w:hanging="360"/>
      </w:pPr>
      <w:rPr>
        <w:rFonts w:ascii="Wingdings" w:hAnsi="Wingdings" w:hint="default"/>
      </w:rPr>
    </w:lvl>
  </w:abstractNum>
  <w:abstractNum w:abstractNumId="14" w15:restartNumberingAfterBreak="0">
    <w:nsid w:val="50C27AFF"/>
    <w:multiLevelType w:val="hybridMultilevel"/>
    <w:tmpl w:val="B1662966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A3D173B"/>
    <w:multiLevelType w:val="multilevel"/>
    <w:tmpl w:val="B56EE9A6"/>
    <w:lvl w:ilvl="0">
      <w:start w:val="7"/>
      <w:numFmt w:val="decimal"/>
      <w:lvlText w:val="%1."/>
      <w:lvlJc w:val="left"/>
      <w:pPr>
        <w:ind w:left="6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00" w:hanging="360"/>
      </w:pPr>
    </w:lvl>
    <w:lvl w:ilvl="2">
      <w:start w:val="1"/>
      <w:numFmt w:val="lowerRoman"/>
      <w:lvlText w:val="%3."/>
      <w:lvlJc w:val="right"/>
      <w:pPr>
        <w:ind w:left="2120" w:hanging="180"/>
      </w:pPr>
    </w:lvl>
    <w:lvl w:ilvl="3">
      <w:start w:val="1"/>
      <w:numFmt w:val="decimal"/>
      <w:lvlText w:val="%4."/>
      <w:lvlJc w:val="left"/>
      <w:pPr>
        <w:ind w:left="2840" w:hanging="360"/>
      </w:pPr>
    </w:lvl>
    <w:lvl w:ilvl="4">
      <w:start w:val="1"/>
      <w:numFmt w:val="lowerLetter"/>
      <w:lvlText w:val="%5."/>
      <w:lvlJc w:val="left"/>
      <w:pPr>
        <w:ind w:left="3560" w:hanging="360"/>
      </w:pPr>
    </w:lvl>
    <w:lvl w:ilvl="5">
      <w:start w:val="1"/>
      <w:numFmt w:val="lowerRoman"/>
      <w:lvlText w:val="%6."/>
      <w:lvlJc w:val="right"/>
      <w:pPr>
        <w:ind w:left="4280" w:hanging="180"/>
      </w:pPr>
    </w:lvl>
    <w:lvl w:ilvl="6">
      <w:start w:val="1"/>
      <w:numFmt w:val="decimal"/>
      <w:lvlText w:val="%7."/>
      <w:lvlJc w:val="left"/>
      <w:pPr>
        <w:ind w:left="5000" w:hanging="360"/>
      </w:pPr>
    </w:lvl>
    <w:lvl w:ilvl="7">
      <w:start w:val="1"/>
      <w:numFmt w:val="lowerLetter"/>
      <w:lvlText w:val="%8."/>
      <w:lvlJc w:val="left"/>
      <w:pPr>
        <w:ind w:left="5720" w:hanging="360"/>
      </w:pPr>
    </w:lvl>
    <w:lvl w:ilvl="8">
      <w:start w:val="1"/>
      <w:numFmt w:val="lowerRoman"/>
      <w:lvlText w:val="%9."/>
      <w:lvlJc w:val="right"/>
      <w:pPr>
        <w:ind w:left="6440" w:hanging="180"/>
      </w:pPr>
    </w:lvl>
  </w:abstractNum>
  <w:abstractNum w:abstractNumId="16" w15:restartNumberingAfterBreak="0">
    <w:nsid w:val="5A665110"/>
    <w:multiLevelType w:val="hybridMultilevel"/>
    <w:tmpl w:val="A27030C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A9B3C36"/>
    <w:multiLevelType w:val="hybridMultilevel"/>
    <w:tmpl w:val="56AA1E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57C8D"/>
    <w:multiLevelType w:val="hybridMultilevel"/>
    <w:tmpl w:val="0FFA43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E7639"/>
    <w:multiLevelType w:val="hybridMultilevel"/>
    <w:tmpl w:val="5E34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44890"/>
    <w:multiLevelType w:val="hybridMultilevel"/>
    <w:tmpl w:val="FBBE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"/>
  </w:num>
  <w:num w:numId="7">
    <w:abstractNumId w:val="17"/>
  </w:num>
  <w:num w:numId="8">
    <w:abstractNumId w:val="2"/>
  </w:num>
  <w:num w:numId="9">
    <w:abstractNumId w:val="3"/>
  </w:num>
  <w:num w:numId="10">
    <w:abstractNumId w:val="19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0"/>
  </w:num>
  <w:num w:numId="17">
    <w:abstractNumId w:val="0"/>
  </w:num>
  <w:num w:numId="18">
    <w:abstractNumId w:val="12"/>
  </w:num>
  <w:num w:numId="19">
    <w:abstractNumId w:val="9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B2"/>
    <w:rsid w:val="00017A9E"/>
    <w:rsid w:val="00350A3D"/>
    <w:rsid w:val="00433E73"/>
    <w:rsid w:val="005F5E59"/>
    <w:rsid w:val="00806C48"/>
    <w:rsid w:val="00832E2D"/>
    <w:rsid w:val="008967FE"/>
    <w:rsid w:val="008E682B"/>
    <w:rsid w:val="00952594"/>
    <w:rsid w:val="00AD5A38"/>
    <w:rsid w:val="00C901B2"/>
    <w:rsid w:val="00CA4C6A"/>
    <w:rsid w:val="00D92E82"/>
    <w:rsid w:val="00ED0E65"/>
    <w:rsid w:val="00F90940"/>
    <w:rsid w:val="411CA00F"/>
    <w:rsid w:val="7793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6A8B"/>
  <w15:docId w15:val="{AEC18CCE-215F-4341-A660-99E16EE0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D0E65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D5A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D5A38"/>
    <w:rPr>
      <w:rFonts w:ascii="Courier New" w:eastAsia="Times New Roman" w:hAnsi="Courier New" w:cs="Courier New"/>
      <w:sz w:val="20"/>
      <w:szCs w:val="20"/>
    </w:rPr>
  </w:style>
  <w:style w:type="paragraph" w:styleId="Sinespaciado">
    <w:name w:val="No Spacing"/>
    <w:uiPriority w:val="1"/>
    <w:qFormat/>
    <w:rsid w:val="00AD5A38"/>
    <w:pPr>
      <w:spacing w:after="0" w:line="240" w:lineRule="auto"/>
    </w:pPr>
    <w:rPr>
      <w:rFonts w:eastAsiaTheme="minorHAnsi"/>
      <w:lang w:val="en-US" w:eastAsia="en-US"/>
    </w:rPr>
  </w:style>
  <w:style w:type="table" w:customStyle="1" w:styleId="TableGrid0">
    <w:name w:val="Table Grid0"/>
    <w:basedOn w:val="Tablanormal"/>
    <w:uiPriority w:val="59"/>
    <w:rsid w:val="00AD5A38"/>
    <w:pPr>
      <w:spacing w:after="0" w:line="240" w:lineRule="auto"/>
    </w:pPr>
    <w:rPr>
      <w:rFonts w:eastAsiaTheme="minorHAnsi"/>
      <w:lang w:val="nb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rc.org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E8A5D50332D1469C7107764C35A2A7" ma:contentTypeVersion="8" ma:contentTypeDescription="Opprett et nytt dokument." ma:contentTypeScope="" ma:versionID="1ca2a144c826fc2cbf3a8470e06d974e">
  <xsd:schema xmlns:xsd="http://www.w3.org/2001/XMLSchema" xmlns:xs="http://www.w3.org/2001/XMLSchema" xmlns:p="http://schemas.microsoft.com/office/2006/metadata/properties" xmlns:ns2="44f7e8d6-616f-435a-9386-9eaf44f1f0c4" xmlns:ns3="da155d7a-1eff-4c95-8d35-0ed25a96ed09" targetNamespace="http://schemas.microsoft.com/office/2006/metadata/properties" ma:root="true" ma:fieldsID="8685c4d53a740c4f3bb91f3934fc133c" ns2:_="" ns3:_="">
    <xsd:import namespace="44f7e8d6-616f-435a-9386-9eaf44f1f0c4"/>
    <xsd:import namespace="da155d7a-1eff-4c95-8d35-0ed25a96ed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7e8d6-616f-435a-9386-9eaf44f1f0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55d7a-1eff-4c95-8d35-0ed25a96ed0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D89494-0821-4C1A-972A-A6679024F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39B98-1186-4B65-899F-A4A5DC972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ECB05-78C7-42C6-A592-996D54346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7e8d6-616f-435a-9386-9eaf44f1f0c4"/>
    <ds:schemaRef ds:uri="da155d7a-1eff-4c95-8d35-0ed25a96e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4114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PROG-DIRECTOR</dc:creator>
  <cp:keywords/>
  <cp:lastModifiedBy>Freddy Sandoval</cp:lastModifiedBy>
  <cp:revision>5</cp:revision>
  <dcterms:created xsi:type="dcterms:W3CDTF">2018-04-17T16:21:00Z</dcterms:created>
  <dcterms:modified xsi:type="dcterms:W3CDTF">2018-06-27T13:24:00Z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0x01010049E8A5D50332D1469C7107764C35A2A7</vt:lpwstr>
  </property>
</Properties>
</file>